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BD0A6" w14:textId="20C258FA" w:rsidR="00451EB0" w:rsidRPr="00320D08" w:rsidRDefault="00087B4F" w:rsidP="00451EB0">
      <w:pPr>
        <w:tabs>
          <w:tab w:val="right" w:pos="9450"/>
        </w:tabs>
        <w:suppressAutoHyphens/>
        <w:spacing w:line="240" w:lineRule="atLeast"/>
        <w:jc w:val="right"/>
        <w:rPr>
          <w:rFonts w:ascii="Amasis MT Pro Light" w:hAnsi="Amasis MT Pro Light" w:cs="Arial"/>
          <w:spacing w:val="-3"/>
          <w:szCs w:val="24"/>
        </w:rPr>
      </w:pPr>
      <w:r w:rsidRPr="00320D08">
        <w:rPr>
          <w:rFonts w:ascii="Amasis MT Pro Light" w:hAnsi="Amasis MT Pro Light" w:cs="Arial"/>
          <w:spacing w:val="-3"/>
          <w:szCs w:val="24"/>
        </w:rPr>
        <w:t>11 février 2025</w:t>
      </w:r>
    </w:p>
    <w:p w14:paraId="6D907440" w14:textId="77777777" w:rsidR="00952A4A" w:rsidRPr="00320D08" w:rsidRDefault="00952A4A" w:rsidP="00952A4A">
      <w:pPr>
        <w:tabs>
          <w:tab w:val="left" w:pos="-360"/>
        </w:tabs>
        <w:suppressAutoHyphens/>
        <w:spacing w:line="240" w:lineRule="atLeast"/>
        <w:jc w:val="both"/>
        <w:rPr>
          <w:rFonts w:ascii="Amasis MT Pro Light" w:hAnsi="Amasis MT Pro Light" w:cs="Arial"/>
          <w:spacing w:val="-3"/>
          <w:szCs w:val="24"/>
        </w:rPr>
      </w:pPr>
    </w:p>
    <w:p w14:paraId="12867A2A" w14:textId="77777777" w:rsidR="006F2C9D" w:rsidRDefault="00952A4A" w:rsidP="00952A4A">
      <w:pPr>
        <w:pStyle w:val="BodyText"/>
        <w:tabs>
          <w:tab w:val="clear" w:pos="0"/>
        </w:tabs>
        <w:jc w:val="left"/>
        <w:rPr>
          <w:rFonts w:ascii="Amasis MT Pro Light" w:hAnsi="Amasis MT Pro Light" w:cs="Arial"/>
        </w:rPr>
      </w:pPr>
      <w:r w:rsidRPr="00320D08">
        <w:rPr>
          <w:rFonts w:ascii="Amasis MT Pro Light" w:hAnsi="Amasis MT Pro Light" w:cs="Arial"/>
        </w:rPr>
        <w:t>Une réunion ordinaire du conseil de Shawville a été convoquée par le maire adjoint</w:t>
      </w:r>
    </w:p>
    <w:p w14:paraId="062F4991" w14:textId="4C094917" w:rsidR="00585639" w:rsidRDefault="00585639" w:rsidP="00952A4A">
      <w:pPr>
        <w:pStyle w:val="BodyText"/>
        <w:tabs>
          <w:tab w:val="clear" w:pos="0"/>
        </w:tabs>
        <w:jc w:val="left"/>
        <w:rPr>
          <w:rFonts w:ascii="Amasis MT Pro Light" w:hAnsi="Amasis MT Pro Light" w:cs="Arial"/>
        </w:rPr>
      </w:pPr>
      <w:r>
        <w:rPr>
          <w:rFonts w:ascii="Amasis MT Pro Light" w:hAnsi="Amasis MT Pro Light" w:cs="Arial"/>
        </w:rPr>
        <w:t>Richard Armitage, à l'hôtel de ville à 19h30, le 11 février 2025, avec les conseillers,</w:t>
      </w:r>
    </w:p>
    <w:p w14:paraId="040E6B6D" w14:textId="1A4C8FA4" w:rsidR="00952A4A" w:rsidRPr="00320D08" w:rsidRDefault="00952A4A" w:rsidP="00952A4A">
      <w:pPr>
        <w:pStyle w:val="BodyText"/>
        <w:tabs>
          <w:tab w:val="clear" w:pos="0"/>
        </w:tabs>
        <w:jc w:val="left"/>
        <w:rPr>
          <w:rFonts w:ascii="Amasis MT Pro Light" w:hAnsi="Amasis MT Pro Light" w:cs="Arial"/>
        </w:rPr>
      </w:pPr>
      <w:r w:rsidRPr="00320D08">
        <w:rPr>
          <w:rFonts w:ascii="Amasis MT Pro Light" w:hAnsi="Amasis MT Pro Light" w:cs="Arial"/>
        </w:rPr>
        <w:t>Julien Gagnon, Bill Hobbs, Brent Leach, Katie Sharpe et Denzil Yach ainsi que Crystal Webb, directrice générale.</w:t>
      </w:r>
    </w:p>
    <w:p w14:paraId="1D0413C3" w14:textId="77777777" w:rsidR="005B7009" w:rsidRDefault="005B7009" w:rsidP="00451EB0">
      <w:pPr>
        <w:pStyle w:val="BodyText"/>
        <w:tabs>
          <w:tab w:val="clear" w:pos="0"/>
          <w:tab w:val="left" w:pos="-360"/>
        </w:tabs>
        <w:rPr>
          <w:rFonts w:ascii="Amasis MT Pro Light" w:hAnsi="Amasis MT Pro Light" w:cs="Arial"/>
          <w:b/>
          <w:bCs/>
        </w:rPr>
      </w:pPr>
    </w:p>
    <w:p w14:paraId="6B1CF053" w14:textId="454D81EE" w:rsidR="004B2551" w:rsidRPr="004B2551" w:rsidRDefault="004B2551" w:rsidP="00451EB0">
      <w:pPr>
        <w:pStyle w:val="BodyText"/>
        <w:tabs>
          <w:tab w:val="clear" w:pos="0"/>
          <w:tab w:val="left" w:pos="-360"/>
        </w:tabs>
        <w:rPr>
          <w:rFonts w:ascii="Amasis MT Pro Light" w:hAnsi="Amasis MT Pro Light" w:cs="Arial"/>
        </w:rPr>
      </w:pPr>
      <w:r w:rsidRPr="004B2551">
        <w:rPr>
          <w:rFonts w:ascii="Amasis MT Pro Light" w:hAnsi="Amasis MT Pro Light" w:cs="Arial"/>
        </w:rPr>
        <w:t>Le maire Bill McCleary motive son absence</w:t>
      </w:r>
    </w:p>
    <w:p w14:paraId="3BAAD0D0" w14:textId="77777777" w:rsidR="004B2551" w:rsidRPr="00320D08" w:rsidRDefault="004B2551" w:rsidP="00451EB0">
      <w:pPr>
        <w:pStyle w:val="BodyText"/>
        <w:tabs>
          <w:tab w:val="clear" w:pos="0"/>
          <w:tab w:val="left" w:pos="-360"/>
        </w:tabs>
        <w:rPr>
          <w:rFonts w:ascii="Amasis MT Pro Light" w:hAnsi="Amasis MT Pro Light" w:cs="Arial"/>
          <w:b/>
          <w:bCs/>
        </w:rPr>
      </w:pPr>
    </w:p>
    <w:p w14:paraId="6EC1415F" w14:textId="32ACE06A" w:rsidR="005C3F81" w:rsidRPr="00320D08" w:rsidRDefault="00537C99" w:rsidP="0001542A">
      <w:pPr>
        <w:pStyle w:val="BodyText"/>
        <w:tabs>
          <w:tab w:val="clear" w:pos="0"/>
        </w:tabs>
        <w:ind w:hanging="1260"/>
        <w:rPr>
          <w:rFonts w:ascii="Amasis MT Pro Light" w:hAnsi="Amasis MT Pro Light" w:cs="Arial"/>
        </w:rPr>
      </w:pPr>
      <w:r w:rsidRPr="00320D08">
        <w:rPr>
          <w:rFonts w:ascii="Amasis MT Pro Light" w:hAnsi="Amasis MT Pro Light" w:cs="Arial"/>
        </w:rPr>
        <w:t xml:space="preserve">16-25 </w:t>
      </w:r>
      <w:r w:rsidR="00451EB0" w:rsidRPr="00320D08">
        <w:rPr>
          <w:rFonts w:ascii="Amasis MT Pro Light" w:hAnsi="Amasis MT Pro Light" w:cs="Arial"/>
        </w:rPr>
        <w:tab/>
        <w:t xml:space="preserve">Proposé par </w:t>
      </w:r>
      <w:r w:rsidRPr="00320D08">
        <w:rPr>
          <w:rFonts w:ascii="Amasis MT Pro Light" w:hAnsi="Amasis MT Pro Light" w:cs="Arial"/>
        </w:rPr>
        <w:t>Brent Leach, l'ordre du jour est adopté. Adopté à l'unanimité.</w:t>
      </w:r>
    </w:p>
    <w:p w14:paraId="06F5CE41" w14:textId="77777777" w:rsidR="00C528F0" w:rsidRPr="00320D08" w:rsidRDefault="00C528F0" w:rsidP="00451EB0">
      <w:pPr>
        <w:pStyle w:val="BodyText"/>
        <w:tabs>
          <w:tab w:val="clear" w:pos="0"/>
          <w:tab w:val="left" w:pos="2520"/>
        </w:tabs>
        <w:ind w:hanging="1320"/>
        <w:rPr>
          <w:rFonts w:ascii="Amasis MT Pro Light" w:hAnsi="Amasis MT Pro Light" w:cs="Arial"/>
        </w:rPr>
      </w:pPr>
    </w:p>
    <w:p w14:paraId="1EF64717" w14:textId="7C7DFF33" w:rsidR="005C3F81" w:rsidRPr="00320D08" w:rsidRDefault="005C3F81" w:rsidP="00582A0B">
      <w:pPr>
        <w:pStyle w:val="BodyText"/>
        <w:tabs>
          <w:tab w:val="clear" w:pos="0"/>
          <w:tab w:val="left" w:pos="2520"/>
        </w:tabs>
        <w:rPr>
          <w:rFonts w:ascii="Amasis MT Pro Light" w:hAnsi="Amasis MT Pro Light" w:cs="Arial"/>
        </w:rPr>
      </w:pPr>
      <w:r w:rsidRPr="00320D08">
        <w:rPr>
          <w:rFonts w:ascii="Amasis MT Pro Light" w:hAnsi="Amasis MT Pro Light" w:cs="Arial"/>
        </w:rPr>
        <w:t>1. Adoption de l'ordre du jour</w:t>
      </w:r>
    </w:p>
    <w:p w14:paraId="550BBA36" w14:textId="16748B73" w:rsidR="00D04E3B" w:rsidRPr="00320D08" w:rsidRDefault="009823B1" w:rsidP="00894820">
      <w:pPr>
        <w:pStyle w:val="BodyText"/>
        <w:tabs>
          <w:tab w:val="clear" w:pos="0"/>
          <w:tab w:val="left" w:pos="2520"/>
        </w:tabs>
        <w:ind w:left="851" w:hanging="851"/>
        <w:rPr>
          <w:rFonts w:ascii="Amasis MT Pro Light" w:hAnsi="Amasis MT Pro Light" w:cs="Arial"/>
        </w:rPr>
      </w:pPr>
      <w:r w:rsidRPr="00320D08">
        <w:rPr>
          <w:rFonts w:ascii="Amasis MT Pro Light" w:hAnsi="Amasis MT Pro Light" w:cs="Arial"/>
        </w:rPr>
        <w:t>2. Adoption de la réunion ordinaire du 14 janvier 2025</w:t>
      </w:r>
    </w:p>
    <w:p w14:paraId="74D758EE" w14:textId="77777777" w:rsidR="009879BA" w:rsidRDefault="009879BA" w:rsidP="009823B1">
      <w:pPr>
        <w:pStyle w:val="BodyText"/>
        <w:tabs>
          <w:tab w:val="clear" w:pos="0"/>
          <w:tab w:val="left" w:pos="2520"/>
        </w:tabs>
        <w:ind w:hanging="1320"/>
        <w:rPr>
          <w:rFonts w:ascii="Amasis MT Pro Light" w:hAnsi="Amasis MT Pro Light" w:cs="Arial"/>
        </w:rPr>
      </w:pPr>
      <w:r w:rsidRPr="00320D08">
        <w:rPr>
          <w:rFonts w:ascii="Amasis MT Pro Light" w:hAnsi="Amasis MT Pro Light" w:cs="Arial"/>
        </w:rPr>
        <w:tab/>
        <w:t>3. Période de questions des visiteurs</w:t>
      </w:r>
    </w:p>
    <w:p w14:paraId="145E997A" w14:textId="6F651DB7" w:rsidR="00395152" w:rsidRPr="00320D08" w:rsidRDefault="000B30E6" w:rsidP="00CE30DD">
      <w:pPr>
        <w:pStyle w:val="BodyText"/>
        <w:tabs>
          <w:tab w:val="clear" w:pos="0"/>
          <w:tab w:val="left" w:pos="2520"/>
        </w:tabs>
        <w:ind w:hanging="1320"/>
        <w:rPr>
          <w:rFonts w:ascii="Amasis MT Pro Light" w:hAnsi="Amasis MT Pro Light" w:cs="Arial"/>
        </w:rPr>
      </w:pPr>
      <w:r>
        <w:rPr>
          <w:rFonts w:ascii="Amasis MT Pro Light" w:hAnsi="Amasis MT Pro Light" w:cs="Arial"/>
        </w:rPr>
        <w:tab/>
      </w:r>
      <w:r w:rsidR="00CE30DD" w:rsidRPr="00320D08">
        <w:rPr>
          <w:rFonts w:ascii="Amasis MT Pro Light" w:hAnsi="Amasis MT Pro Light" w:cs="Arial"/>
        </w:rPr>
        <w:t>4. Comptes présentés pour approbation (Rés)</w:t>
      </w:r>
    </w:p>
    <w:p w14:paraId="343E7F47" w14:textId="33BD1DE7" w:rsidR="000B30E6" w:rsidRDefault="004D7756" w:rsidP="00CE30DD">
      <w:pPr>
        <w:pStyle w:val="BodyText"/>
        <w:tabs>
          <w:tab w:val="clear" w:pos="0"/>
          <w:tab w:val="left" w:pos="2520"/>
        </w:tabs>
        <w:ind w:hanging="1320"/>
        <w:rPr>
          <w:rFonts w:ascii="Amasis MT Pro Light" w:hAnsi="Amasis MT Pro Light" w:cs="Arial"/>
        </w:rPr>
      </w:pPr>
      <w:r w:rsidRPr="00320D08">
        <w:rPr>
          <w:rFonts w:ascii="Amasis MT Pro Light" w:hAnsi="Amasis MT Pro Light" w:cs="Arial"/>
        </w:rPr>
        <w:tab/>
      </w:r>
      <w:r w:rsidR="000B30E6">
        <w:rPr>
          <w:rFonts w:ascii="Amasis MT Pro Light" w:hAnsi="Amasis MT Pro Light" w:cs="Arial"/>
        </w:rPr>
        <w:t>5. Le DG déposera la déclaration de situation pécuniaire des membres du conseil</w:t>
      </w:r>
    </w:p>
    <w:p w14:paraId="274326EB" w14:textId="3AAD1C41" w:rsidR="004D7756" w:rsidRPr="00320D08" w:rsidRDefault="000B30E6" w:rsidP="00CE30DD">
      <w:pPr>
        <w:pStyle w:val="BodyText"/>
        <w:tabs>
          <w:tab w:val="clear" w:pos="0"/>
          <w:tab w:val="left" w:pos="2520"/>
        </w:tabs>
        <w:ind w:hanging="1320"/>
        <w:rPr>
          <w:rFonts w:ascii="Amasis MT Pro Light" w:hAnsi="Amasis MT Pro Light" w:cs="Arial"/>
        </w:rPr>
      </w:pPr>
      <w:r>
        <w:rPr>
          <w:rFonts w:ascii="Amasis MT Pro Light" w:hAnsi="Amasis MT Pro Light" w:cs="Arial"/>
        </w:rPr>
        <w:tab/>
        <w:t xml:space="preserve">6 </w:t>
      </w:r>
      <w:r w:rsidR="004D7756" w:rsidRPr="00320D08">
        <w:rPr>
          <w:rFonts w:ascii="Amasis MT Pro Light" w:hAnsi="Amasis MT Pro Light" w:cs="Arial"/>
        </w:rPr>
        <w:t xml:space="preserve">. Br </w:t>
      </w:r>
      <w:r w:rsidR="004D7756" w:rsidRPr="00DB1BD2">
        <w:rPr>
          <w:rFonts w:ascii="Times New Roman" w:hAnsi="Times New Roman" w:cs="Times New Roman"/>
        </w:rPr>
        <w:t xml:space="preserve">é </w:t>
      </w:r>
      <w:r w:rsidR="004D7756" w:rsidRPr="00320D08">
        <w:rPr>
          <w:rFonts w:ascii="Amasis MT Pro Light" w:hAnsi="Amasis MT Pro Light" w:cs="Arial"/>
        </w:rPr>
        <w:t>beuf – Reconstruction de la pompe du château d'eau (Rés)</w:t>
      </w:r>
    </w:p>
    <w:p w14:paraId="59BBAA64" w14:textId="1AED0749" w:rsidR="004D7756" w:rsidRPr="00320D08" w:rsidRDefault="004D7756" w:rsidP="00CE30DD">
      <w:pPr>
        <w:pStyle w:val="BodyText"/>
        <w:tabs>
          <w:tab w:val="clear" w:pos="0"/>
          <w:tab w:val="left" w:pos="2520"/>
        </w:tabs>
        <w:ind w:hanging="1320"/>
        <w:rPr>
          <w:rFonts w:ascii="Amasis MT Pro Light" w:hAnsi="Amasis MT Pro Light" w:cs="Arial"/>
        </w:rPr>
      </w:pPr>
      <w:r w:rsidRPr="00320D08">
        <w:rPr>
          <w:rFonts w:ascii="Amasis MT Pro Light" w:hAnsi="Amasis MT Pro Light" w:cs="Arial"/>
        </w:rPr>
        <w:tab/>
      </w:r>
      <w:r w:rsidR="000B30E6">
        <w:rPr>
          <w:rFonts w:ascii="Amasis MT Pro Light" w:hAnsi="Amasis MT Pro Light" w:cs="Arial"/>
        </w:rPr>
        <w:t>7. Motors Plus – Reconstruction de pompe pour station d'épuration (Res)</w:t>
      </w:r>
    </w:p>
    <w:p w14:paraId="7297FEB9" w14:textId="64C19627" w:rsidR="004D7756" w:rsidRPr="00320D08" w:rsidRDefault="004D7756" w:rsidP="00CE30DD">
      <w:pPr>
        <w:pStyle w:val="BodyText"/>
        <w:tabs>
          <w:tab w:val="clear" w:pos="0"/>
          <w:tab w:val="left" w:pos="2520"/>
        </w:tabs>
        <w:ind w:hanging="1320"/>
        <w:rPr>
          <w:rFonts w:ascii="Amasis MT Pro Light" w:hAnsi="Amasis MT Pro Light" w:cs="Arial"/>
        </w:rPr>
      </w:pPr>
      <w:r w:rsidRPr="00320D08">
        <w:rPr>
          <w:rFonts w:ascii="Amasis MT Pro Light" w:hAnsi="Amasis MT Pro Light" w:cs="Arial"/>
        </w:rPr>
        <w:tab/>
      </w:r>
      <w:r w:rsidR="000B30E6">
        <w:rPr>
          <w:rFonts w:ascii="Amasis MT Pro Light" w:hAnsi="Amasis MT Pro Light" w:cs="Arial"/>
        </w:rPr>
        <w:t>8. Equipment For Less Inc. re. achat d'un cribleur à roches (Rés.)</w:t>
      </w:r>
    </w:p>
    <w:p w14:paraId="2107B16F" w14:textId="2E41D1E0" w:rsidR="004D7756" w:rsidRPr="00320D08" w:rsidRDefault="004D7756" w:rsidP="00CE30DD">
      <w:pPr>
        <w:pStyle w:val="BodyText"/>
        <w:tabs>
          <w:tab w:val="clear" w:pos="0"/>
          <w:tab w:val="left" w:pos="2520"/>
        </w:tabs>
        <w:ind w:hanging="1320"/>
        <w:rPr>
          <w:rFonts w:ascii="Amasis MT Pro Light" w:hAnsi="Amasis MT Pro Light" w:cs="Arial"/>
        </w:rPr>
      </w:pPr>
      <w:r w:rsidRPr="00320D08">
        <w:rPr>
          <w:rFonts w:ascii="Amasis MT Pro Light" w:hAnsi="Amasis MT Pro Light" w:cs="Arial"/>
        </w:rPr>
        <w:tab/>
      </w:r>
      <w:r w:rsidR="000B30E6">
        <w:rPr>
          <w:rFonts w:ascii="Amasis MT Pro Light" w:hAnsi="Amasis MT Pro Light" w:cs="Arial"/>
        </w:rPr>
        <w:t>9. Aréna de Shawville</w:t>
      </w:r>
    </w:p>
    <w:p w14:paraId="5595F2AC" w14:textId="06535D6B" w:rsidR="004D7756" w:rsidRPr="00320D08" w:rsidRDefault="004D7756" w:rsidP="00EF7D2C">
      <w:pPr>
        <w:pStyle w:val="BodyText"/>
        <w:tabs>
          <w:tab w:val="clear" w:pos="0"/>
          <w:tab w:val="left" w:pos="2520"/>
        </w:tabs>
        <w:ind w:left="284" w:hanging="1604"/>
        <w:rPr>
          <w:rFonts w:ascii="Amasis MT Pro Light" w:hAnsi="Amasis MT Pro Light" w:cs="Arial"/>
        </w:rPr>
      </w:pPr>
      <w:r w:rsidRPr="00320D08">
        <w:rPr>
          <w:rFonts w:ascii="Amasis MT Pro Light" w:hAnsi="Amasis MT Pro Light" w:cs="Arial"/>
        </w:rPr>
        <w:tab/>
        <w:t xml:space="preserve">A) </w:t>
      </w:r>
      <w:r w:rsidR="00EF7D2C" w:rsidRPr="00320D08">
        <w:rPr>
          <w:rFonts w:ascii="Amasis MT Pro Light" w:hAnsi="Amasis MT Pro Light" w:cs="Arial"/>
        </w:rPr>
        <w:t>Cimco – fourniture et installation d'un antimousse de secours/ammoniac (rés.)</w:t>
      </w:r>
    </w:p>
    <w:p w14:paraId="0F30EEE0" w14:textId="1962C105" w:rsidR="004D7756" w:rsidRPr="00320D08" w:rsidRDefault="004D7756" w:rsidP="00EF7D2C">
      <w:pPr>
        <w:pStyle w:val="BodyText"/>
        <w:tabs>
          <w:tab w:val="clear" w:pos="0"/>
          <w:tab w:val="left" w:pos="2520"/>
        </w:tabs>
        <w:ind w:left="284" w:hanging="1604"/>
        <w:rPr>
          <w:rFonts w:ascii="Amasis MT Pro Light" w:hAnsi="Amasis MT Pro Light" w:cs="Arial"/>
        </w:rPr>
      </w:pPr>
      <w:r w:rsidRPr="00320D08">
        <w:rPr>
          <w:rFonts w:ascii="Amasis MT Pro Light" w:hAnsi="Amasis MT Pro Light" w:cs="Arial"/>
        </w:rPr>
        <w:tab/>
        <w:t xml:space="preserve">B) </w:t>
      </w:r>
      <w:r w:rsidR="00EF7D2C" w:rsidRPr="00320D08">
        <w:rPr>
          <w:rFonts w:ascii="Amasis MT Pro Light" w:hAnsi="Amasis MT Pro Light" w:cs="Arial"/>
        </w:rPr>
        <w:t>Cimco – fourniture et installation d'un filtre à saumure (Res)</w:t>
      </w:r>
    </w:p>
    <w:p w14:paraId="5ED67C5A" w14:textId="13B4DEB0" w:rsidR="004D7756" w:rsidRPr="00320D08" w:rsidRDefault="004D7756" w:rsidP="00471CE6">
      <w:pPr>
        <w:pStyle w:val="BodyText"/>
        <w:tabs>
          <w:tab w:val="clear" w:pos="0"/>
          <w:tab w:val="left" w:pos="2520"/>
        </w:tabs>
        <w:ind w:left="-142" w:hanging="1178"/>
        <w:rPr>
          <w:rFonts w:ascii="Amasis MT Pro Light" w:hAnsi="Amasis MT Pro Light" w:cs="Arial"/>
        </w:rPr>
      </w:pPr>
      <w:r w:rsidRPr="00320D08">
        <w:rPr>
          <w:rFonts w:ascii="Amasis MT Pro Light" w:hAnsi="Amasis MT Pro Light" w:cs="Arial"/>
        </w:rPr>
        <w:tab/>
      </w:r>
      <w:r w:rsidR="000B30E6">
        <w:rPr>
          <w:rFonts w:ascii="Amasis MT Pro Light" w:hAnsi="Amasis MT Pro Light" w:cs="Arial"/>
        </w:rPr>
        <w:t>10. Recommandation du Comité consultatif d'urbanisme</w:t>
      </w:r>
    </w:p>
    <w:p w14:paraId="02066242" w14:textId="570CF3CA" w:rsidR="00CE30DD" w:rsidRPr="00320D08" w:rsidRDefault="004D7756" w:rsidP="00EF7D2C">
      <w:pPr>
        <w:pStyle w:val="BodyText"/>
        <w:tabs>
          <w:tab w:val="clear" w:pos="0"/>
          <w:tab w:val="left" w:pos="2520"/>
        </w:tabs>
        <w:ind w:left="284" w:hanging="1604"/>
        <w:rPr>
          <w:rFonts w:ascii="Amasis MT Pro Light" w:hAnsi="Amasis MT Pro Light" w:cs="Arial"/>
        </w:rPr>
      </w:pPr>
      <w:r w:rsidRPr="00320D08">
        <w:rPr>
          <w:rFonts w:ascii="Amasis MT Pro Light" w:hAnsi="Amasis MT Pro Light" w:cs="Arial"/>
        </w:rPr>
        <w:tab/>
      </w:r>
      <w:r w:rsidR="00CE30DD" w:rsidRPr="00320D08">
        <w:rPr>
          <w:rFonts w:ascii="Amasis MT Pro Light" w:hAnsi="Amasis MT Pro Light" w:cs="Arial"/>
        </w:rPr>
        <w:t>A) Résolution visant à engager un avocat concernant Howard Group Inc. (Rés.)</w:t>
      </w:r>
    </w:p>
    <w:p w14:paraId="0C32A94D" w14:textId="526D38E8" w:rsidR="00EB5AB8" w:rsidRPr="00320D08" w:rsidRDefault="00CE30DD" w:rsidP="004E64AE">
      <w:pPr>
        <w:pStyle w:val="BodyText"/>
        <w:tabs>
          <w:tab w:val="clear" w:pos="0"/>
          <w:tab w:val="left" w:pos="2520"/>
        </w:tabs>
        <w:ind w:left="-142" w:hanging="1320"/>
        <w:rPr>
          <w:rFonts w:ascii="Amasis MT Pro Light" w:hAnsi="Amasis MT Pro Light" w:cs="Arial"/>
        </w:rPr>
      </w:pPr>
      <w:r w:rsidRPr="00320D08">
        <w:rPr>
          <w:rFonts w:ascii="Amasis MT Pro Light" w:hAnsi="Amasis MT Pro Light" w:cs="Arial"/>
        </w:rPr>
        <w:tab/>
      </w:r>
      <w:bookmarkStart w:id="0" w:name="_Hlk187153433"/>
      <w:r w:rsidR="004E64AE" w:rsidRPr="00320D08">
        <w:rPr>
          <w:rFonts w:ascii="Amasis MT Pro Light" w:hAnsi="Amasis MT Pro Light" w:cs="Arial"/>
        </w:rPr>
        <w:t>11. Deveau Avocats – Offre de service (Rés)</w:t>
      </w:r>
    </w:p>
    <w:p w14:paraId="0E95A97F" w14:textId="2DAEA329" w:rsidR="00537C99" w:rsidRPr="00320D08" w:rsidRDefault="004E64AE" w:rsidP="004E64AE">
      <w:pPr>
        <w:pStyle w:val="BodyText"/>
        <w:tabs>
          <w:tab w:val="clear" w:pos="0"/>
          <w:tab w:val="left" w:pos="2520"/>
        </w:tabs>
        <w:ind w:hanging="142"/>
        <w:rPr>
          <w:rFonts w:ascii="Amasis MT Pro Light" w:hAnsi="Amasis MT Pro Light" w:cs="Arial"/>
        </w:rPr>
      </w:pPr>
      <w:bookmarkStart w:id="1" w:name="_Hlk187153736"/>
      <w:bookmarkEnd w:id="0"/>
      <w:r w:rsidRPr="00320D08">
        <w:rPr>
          <w:rFonts w:ascii="Amasis MT Pro Light" w:hAnsi="Amasis MT Pro Light" w:cs="Arial"/>
        </w:rPr>
        <w:t>12. DG assistera et participera à la Convention ADMQ (Rés)</w:t>
      </w:r>
    </w:p>
    <w:bookmarkEnd w:id="1"/>
    <w:p w14:paraId="73D2B943" w14:textId="2B18CBE7" w:rsidR="004E64AE" w:rsidRPr="00320D08" w:rsidRDefault="004E64AE" w:rsidP="00A562EF">
      <w:pPr>
        <w:pStyle w:val="BodyText"/>
        <w:tabs>
          <w:tab w:val="clear" w:pos="0"/>
          <w:tab w:val="left" w:pos="2520"/>
        </w:tabs>
        <w:ind w:hanging="142"/>
        <w:rPr>
          <w:rFonts w:ascii="Amasis MT Pro Light" w:hAnsi="Amasis MT Pro Light" w:cs="Arial"/>
          <w:bCs/>
        </w:rPr>
      </w:pPr>
      <w:r w:rsidRPr="00320D08">
        <w:rPr>
          <w:rFonts w:ascii="Amasis MT Pro Light" w:hAnsi="Amasis MT Pro Light" w:cs="Arial"/>
          <w:bCs/>
        </w:rPr>
        <w:t>13. Contrat de location de l'aréna (Rés.)</w:t>
      </w:r>
    </w:p>
    <w:p w14:paraId="22E17D42" w14:textId="1EDBD3FF" w:rsidR="00BC72D1" w:rsidRPr="00320D08" w:rsidRDefault="004E64AE" w:rsidP="00A562EF">
      <w:pPr>
        <w:pStyle w:val="BodyText"/>
        <w:tabs>
          <w:tab w:val="clear" w:pos="0"/>
          <w:tab w:val="left" w:pos="2520"/>
        </w:tabs>
        <w:ind w:hanging="142"/>
        <w:rPr>
          <w:rFonts w:ascii="Amasis MT Pro Light" w:hAnsi="Amasis MT Pro Light" w:cs="Arial"/>
          <w:bCs/>
        </w:rPr>
      </w:pPr>
      <w:r w:rsidRPr="00320D08">
        <w:rPr>
          <w:rFonts w:ascii="Amasis MT Pro Light" w:hAnsi="Amasis MT Pro Light" w:cs="Arial"/>
          <w:bCs/>
        </w:rPr>
        <w:t>14. Répondre à Clarendon concernant l'accord avec le service d'incendie de Thorne (Rés.)</w:t>
      </w:r>
    </w:p>
    <w:p w14:paraId="279C2B14" w14:textId="4D56F474" w:rsidR="004E64AE" w:rsidRPr="00320D08" w:rsidRDefault="004E64AE" w:rsidP="00A562EF">
      <w:pPr>
        <w:pStyle w:val="BodyText"/>
        <w:tabs>
          <w:tab w:val="clear" w:pos="0"/>
          <w:tab w:val="left" w:pos="2520"/>
        </w:tabs>
        <w:ind w:hanging="142"/>
        <w:rPr>
          <w:rFonts w:ascii="Amasis MT Pro Light" w:hAnsi="Amasis MT Pro Light" w:cs="Arial"/>
          <w:bCs/>
        </w:rPr>
      </w:pPr>
      <w:r w:rsidRPr="00320D08">
        <w:rPr>
          <w:rFonts w:ascii="Amasis MT Pro Light" w:hAnsi="Amasis MT Pro Light" w:cs="Arial"/>
          <w:bCs/>
        </w:rPr>
        <w:t>15. Approuver la ligne de crédit auprès de la Banque Royale (Rés.)</w:t>
      </w:r>
    </w:p>
    <w:p w14:paraId="682C7780" w14:textId="6B44FBBD" w:rsidR="004E64AE" w:rsidRPr="00320D08" w:rsidRDefault="004E64AE" w:rsidP="00A562EF">
      <w:pPr>
        <w:pStyle w:val="BodyText"/>
        <w:tabs>
          <w:tab w:val="clear" w:pos="0"/>
          <w:tab w:val="left" w:pos="2520"/>
        </w:tabs>
        <w:ind w:hanging="142"/>
        <w:rPr>
          <w:rFonts w:ascii="Amasis MT Pro Light" w:hAnsi="Amasis MT Pro Light" w:cs="Arial"/>
          <w:bCs/>
        </w:rPr>
      </w:pPr>
      <w:r w:rsidRPr="00320D08">
        <w:rPr>
          <w:rFonts w:ascii="Amasis MT Pro Light" w:hAnsi="Amasis MT Pro Light" w:cs="Arial"/>
          <w:bCs/>
        </w:rPr>
        <w:t>16. Envoi de lettres à la municipalité de Thorne</w:t>
      </w:r>
    </w:p>
    <w:p w14:paraId="46E2FE75" w14:textId="554E0356" w:rsidR="004E64AE" w:rsidRPr="00320D08" w:rsidRDefault="004E64AE" w:rsidP="00EF7D2C">
      <w:pPr>
        <w:pStyle w:val="BodyText"/>
        <w:tabs>
          <w:tab w:val="clear" w:pos="0"/>
          <w:tab w:val="left" w:pos="2520"/>
        </w:tabs>
        <w:ind w:firstLine="284"/>
        <w:rPr>
          <w:rFonts w:ascii="Amasis MT Pro Light" w:hAnsi="Amasis MT Pro Light" w:cs="Arial"/>
          <w:bCs/>
        </w:rPr>
      </w:pPr>
      <w:r w:rsidRPr="00320D08">
        <w:rPr>
          <w:rFonts w:ascii="Amasis MT Pro Light" w:hAnsi="Amasis MT Pro Light" w:cs="Arial"/>
          <w:bCs/>
        </w:rPr>
        <w:t>A) Frais annuels de bibliothèque (Rés.)</w:t>
      </w:r>
    </w:p>
    <w:p w14:paraId="086B7F4B" w14:textId="057BE88C" w:rsidR="004E64AE" w:rsidRPr="00320D08" w:rsidRDefault="004E64AE" w:rsidP="00EF7D2C">
      <w:pPr>
        <w:pStyle w:val="BodyText"/>
        <w:tabs>
          <w:tab w:val="clear" w:pos="0"/>
          <w:tab w:val="left" w:pos="2520"/>
        </w:tabs>
        <w:ind w:firstLine="284"/>
        <w:rPr>
          <w:rFonts w:ascii="Amasis MT Pro Light" w:hAnsi="Amasis MT Pro Light" w:cs="Arial"/>
          <w:bCs/>
        </w:rPr>
      </w:pPr>
      <w:r w:rsidRPr="00320D08">
        <w:rPr>
          <w:rFonts w:ascii="Amasis MT Pro Light" w:hAnsi="Amasis MT Pro Light" w:cs="Arial"/>
          <w:bCs/>
        </w:rPr>
        <w:t>B) Proposition du comité d'incendie de Shawville/Clarendon (Rés.)</w:t>
      </w:r>
    </w:p>
    <w:p w14:paraId="04D1B2E9" w14:textId="04A4462E" w:rsidR="00B67EA8" w:rsidRPr="0080575B" w:rsidRDefault="00625EEF" w:rsidP="009F4587">
      <w:pPr>
        <w:pStyle w:val="BodyText"/>
        <w:tabs>
          <w:tab w:val="clear" w:pos="0"/>
          <w:tab w:val="left" w:pos="2520"/>
        </w:tabs>
        <w:ind w:left="-142" w:hanging="1320"/>
        <w:rPr>
          <w:rFonts w:ascii="Amasis MT Pro Light" w:hAnsi="Amasis MT Pro Light" w:cs="Arial"/>
          <w:lang w:val="fr-CA"/>
        </w:rPr>
      </w:pPr>
      <w:r w:rsidRPr="00320D08">
        <w:rPr>
          <w:rFonts w:ascii="Amasis MT Pro Light" w:hAnsi="Amasis MT Pro Light" w:cs="Arial"/>
        </w:rPr>
        <w:tab/>
      </w:r>
      <w:r w:rsidR="009F3E53" w:rsidRPr="00320D08">
        <w:rPr>
          <w:rFonts w:ascii="Amasis MT Pro Light" w:hAnsi="Amasis MT Pro Light" w:cs="Arial"/>
        </w:rPr>
        <w:t xml:space="preserve">17. </w:t>
      </w:r>
      <w:r w:rsidR="00B67EA8" w:rsidRPr="0080575B">
        <w:rPr>
          <w:rFonts w:ascii="Amasis MT Pro Light" w:hAnsi="Amasis MT Pro Light" w:cs="Arial"/>
          <w:lang w:val="fr-CA"/>
        </w:rPr>
        <w:t>Rapport du comité</w:t>
      </w:r>
    </w:p>
    <w:p w14:paraId="7BC94844" w14:textId="000C5562" w:rsidR="001524C1" w:rsidRPr="0080575B" w:rsidRDefault="00B67EA8" w:rsidP="008956AC">
      <w:pPr>
        <w:pStyle w:val="BodyText"/>
        <w:tabs>
          <w:tab w:val="clear" w:pos="0"/>
          <w:tab w:val="left" w:pos="2520"/>
        </w:tabs>
        <w:ind w:left="-142" w:hanging="1268"/>
        <w:rPr>
          <w:rFonts w:ascii="Amasis MT Pro Light" w:hAnsi="Amasis MT Pro Light" w:cs="Arial"/>
          <w:lang w:val="fr-CA"/>
        </w:rPr>
      </w:pPr>
      <w:r w:rsidRPr="0080575B">
        <w:rPr>
          <w:rFonts w:ascii="Amasis MT Pro Light" w:hAnsi="Amasis MT Pro Light" w:cs="Arial"/>
          <w:lang w:val="fr-CA"/>
        </w:rPr>
        <w:tab/>
      </w:r>
      <w:r w:rsidR="00CA18E1" w:rsidRPr="0080575B">
        <w:rPr>
          <w:rFonts w:ascii="Amasis MT Pro Light" w:hAnsi="Amasis MT Pro Light" w:cs="Arial"/>
          <w:lang w:val="fr-CA"/>
        </w:rPr>
        <w:t>18. Ajournement</w:t>
      </w:r>
    </w:p>
    <w:p w14:paraId="73E65EAC" w14:textId="77777777" w:rsidR="00952A4A" w:rsidRPr="0080575B" w:rsidRDefault="00952A4A" w:rsidP="00451EB0">
      <w:pPr>
        <w:pStyle w:val="BodyText"/>
        <w:tabs>
          <w:tab w:val="clear" w:pos="0"/>
          <w:tab w:val="left" w:pos="2520"/>
        </w:tabs>
        <w:ind w:hanging="1320"/>
        <w:rPr>
          <w:rFonts w:ascii="Amasis MT Pro Light" w:hAnsi="Amasis MT Pro Light" w:cs="Arial"/>
          <w:lang w:val="fr-CA"/>
        </w:rPr>
      </w:pPr>
    </w:p>
    <w:p w14:paraId="62737169" w14:textId="3CD62C8A" w:rsidR="00E563C5" w:rsidRPr="0080575B" w:rsidRDefault="00E563C5" w:rsidP="00E563C5">
      <w:pPr>
        <w:pStyle w:val="BodyText"/>
        <w:tabs>
          <w:tab w:val="clear" w:pos="0"/>
          <w:tab w:val="left" w:pos="2520"/>
        </w:tabs>
        <w:ind w:left="-142" w:hanging="1134"/>
        <w:rPr>
          <w:rFonts w:ascii="Amasis MT Pro Light" w:hAnsi="Amasis MT Pro Light" w:cs="Arial"/>
          <w:lang w:val="fr-CA"/>
        </w:rPr>
      </w:pPr>
      <w:r w:rsidRPr="0080575B">
        <w:rPr>
          <w:rFonts w:ascii="Amasis MT Pro Light" w:hAnsi="Amasis MT Pro Light" w:cs="Arial"/>
          <w:lang w:val="fr-CA"/>
        </w:rPr>
        <w:t xml:space="preserve">17-25 </w:t>
      </w:r>
      <w:r w:rsidR="00477421" w:rsidRPr="0080575B">
        <w:rPr>
          <w:rFonts w:ascii="Amasis MT Pro Light" w:hAnsi="Amasis MT Pro Light" w:cs="Arial"/>
          <w:lang w:val="fr-CA"/>
        </w:rPr>
        <w:tab/>
      </w:r>
      <w:r w:rsidRPr="0080575B">
        <w:rPr>
          <w:rFonts w:ascii="Amasis MT Pro Light" w:hAnsi="Amasis MT Pro Light" w:cs="Arial"/>
          <w:lang w:val="fr-CA"/>
        </w:rPr>
        <w:t xml:space="preserve">Proposé par Bill Hobbs, il est résolu </w:t>
      </w:r>
      <w:r w:rsidRPr="00320D08">
        <w:rPr>
          <w:rFonts w:ascii="Amasis MT Pro Light" w:hAnsi="Amasis MT Pro Light" w:cs="Arial"/>
        </w:rPr>
        <w:t>que le procès-verbal de la réunion du 14 janvier 2025 soit adopté. Adopté à l'unanimité.</w:t>
      </w:r>
    </w:p>
    <w:p w14:paraId="0CCB60CB" w14:textId="10B6DA4B" w:rsidR="00467123" w:rsidRPr="0080575B" w:rsidRDefault="00467123">
      <w:pPr>
        <w:widowControl/>
        <w:autoSpaceDE/>
        <w:autoSpaceDN/>
        <w:adjustRightInd/>
        <w:rPr>
          <w:rFonts w:ascii="Amasis MT Pro Light" w:hAnsi="Amasis MT Pro Light" w:cs="Arial"/>
          <w:spacing w:val="-3"/>
          <w:szCs w:val="24"/>
          <w:lang w:val="fr-CA"/>
        </w:rPr>
      </w:pPr>
    </w:p>
    <w:p w14:paraId="3451379E" w14:textId="78CB07A1" w:rsidR="00C26868" w:rsidRPr="00320D08" w:rsidRDefault="00C26868" w:rsidP="007B337A">
      <w:pPr>
        <w:pStyle w:val="BodyText"/>
        <w:tabs>
          <w:tab w:val="clear" w:pos="0"/>
          <w:tab w:val="left" w:pos="2520"/>
        </w:tabs>
        <w:rPr>
          <w:rFonts w:ascii="Amasis MT Pro Light" w:hAnsi="Amasis MT Pro Light" w:cs="Arial"/>
          <w:b/>
          <w:bCs/>
        </w:rPr>
      </w:pPr>
      <w:bookmarkStart w:id="2" w:name="_Hlk190934058"/>
      <w:r w:rsidRPr="00320D08">
        <w:rPr>
          <w:rFonts w:ascii="Amasis MT Pro Light" w:hAnsi="Amasis MT Pro Light" w:cs="Arial"/>
          <w:b/>
          <w:bCs/>
        </w:rPr>
        <w:t>Période de questions des visiteurs</w:t>
      </w:r>
    </w:p>
    <w:p w14:paraId="3B35AE95" w14:textId="7AFCEA28" w:rsidR="00AC2B17" w:rsidRPr="00320D08" w:rsidRDefault="004B2551" w:rsidP="00DA7497">
      <w:pPr>
        <w:pStyle w:val="BodyText"/>
        <w:tabs>
          <w:tab w:val="clear" w:pos="0"/>
          <w:tab w:val="left" w:pos="2520"/>
        </w:tabs>
        <w:rPr>
          <w:rFonts w:ascii="Amasis MT Pro Light" w:hAnsi="Amasis MT Pro Light" w:cs="Arial"/>
        </w:rPr>
      </w:pPr>
      <w:r>
        <w:rPr>
          <w:rFonts w:ascii="Amasis MT Pro Light" w:hAnsi="Amasis MT Pro Light" w:cs="Arial"/>
        </w:rPr>
        <w:t>Nancy Draper concernant le raccordement aux égouts au 284, rue Marion, Yves Martineau concernant la location de glace pour un tournoi de hockey SQ, Christine Armitage concernant les études sur les nouveaux appartements, une question concernant l'entreposage des camions en hiver concernant l'abattoir et Linda Davis concernant les appartements sur John Dale</w:t>
      </w:r>
    </w:p>
    <w:bookmarkEnd w:id="2"/>
    <w:p w14:paraId="43CE219C" w14:textId="2950E696" w:rsidR="00717915" w:rsidRDefault="00717915">
      <w:pPr>
        <w:widowControl/>
        <w:autoSpaceDE/>
        <w:autoSpaceDN/>
        <w:adjustRightInd/>
        <w:rPr>
          <w:rFonts w:ascii="Amasis MT Pro Light" w:hAnsi="Amasis MT Pro Light" w:cs="Arial"/>
          <w:b/>
          <w:bCs/>
          <w:spacing w:val="-3"/>
          <w:szCs w:val="24"/>
        </w:rPr>
      </w:pPr>
      <w:r>
        <w:rPr>
          <w:rFonts w:ascii="Amasis MT Pro Light" w:hAnsi="Amasis MT Pro Light" w:cs="Arial"/>
          <w:b/>
          <w:bCs/>
        </w:rPr>
        <w:br w:type="page"/>
      </w:r>
    </w:p>
    <w:p w14:paraId="1FAAC3D6" w14:textId="77777777" w:rsidR="001A1BEF" w:rsidRPr="00320D08" w:rsidRDefault="001A1BEF" w:rsidP="00DA7497">
      <w:pPr>
        <w:pStyle w:val="BodyText"/>
        <w:tabs>
          <w:tab w:val="clear" w:pos="0"/>
          <w:tab w:val="left" w:pos="2520"/>
        </w:tabs>
        <w:rPr>
          <w:rFonts w:ascii="Amasis MT Pro Light" w:hAnsi="Amasis MT Pro Light" w:cs="Arial"/>
          <w:b/>
          <w:bCs/>
        </w:rPr>
      </w:pPr>
    </w:p>
    <w:p w14:paraId="5C012030" w14:textId="7584FB9D" w:rsidR="00D04E3B" w:rsidRDefault="00D04E3B" w:rsidP="007B337A">
      <w:pPr>
        <w:pStyle w:val="BodyText"/>
        <w:tabs>
          <w:tab w:val="clear" w:pos="0"/>
          <w:tab w:val="left" w:pos="2520"/>
        </w:tabs>
        <w:rPr>
          <w:rFonts w:ascii="Amasis MT Pro Light" w:hAnsi="Amasis MT Pro Light" w:cs="Arial"/>
          <w:b/>
        </w:rPr>
      </w:pPr>
      <w:r w:rsidRPr="00320D08">
        <w:rPr>
          <w:rFonts w:ascii="Amasis MT Pro Light" w:hAnsi="Amasis MT Pro Light" w:cs="Arial"/>
          <w:b/>
        </w:rPr>
        <w:t>Comptes présentés pour approbation</w:t>
      </w:r>
    </w:p>
    <w:tbl>
      <w:tblPr>
        <w:tblW w:w="13259" w:type="dxa"/>
        <w:tblLook w:val="04A0" w:firstRow="1" w:lastRow="0" w:firstColumn="1" w:lastColumn="0" w:noHBand="0" w:noVBand="1"/>
      </w:tblPr>
      <w:tblGrid>
        <w:gridCol w:w="108"/>
        <w:gridCol w:w="6640"/>
        <w:gridCol w:w="765"/>
        <w:gridCol w:w="1390"/>
        <w:gridCol w:w="169"/>
        <w:gridCol w:w="1747"/>
        <w:gridCol w:w="1020"/>
        <w:gridCol w:w="1420"/>
      </w:tblGrid>
      <w:tr w:rsidR="00F47264" w:rsidRPr="00F47264" w14:paraId="57EF9D0B"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2F78ACED"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Bell Mobilité</w:t>
            </w:r>
          </w:p>
        </w:tc>
        <w:tc>
          <w:tcPr>
            <w:tcW w:w="2324" w:type="dxa"/>
            <w:gridSpan w:val="3"/>
            <w:tcBorders>
              <w:top w:val="nil"/>
              <w:left w:val="nil"/>
              <w:bottom w:val="nil"/>
              <w:right w:val="nil"/>
            </w:tcBorders>
            <w:shd w:val="clear" w:color="auto" w:fill="auto"/>
            <w:noWrap/>
            <w:vAlign w:val="center"/>
            <w:hideMark/>
          </w:tcPr>
          <w:p w14:paraId="438ECA31" w14:textId="06AF3C3F" w:rsidR="00F47264" w:rsidRPr="00F47264" w:rsidRDefault="00F47264" w:rsidP="00F47264">
            <w:pPr>
              <w:widowControl/>
              <w:autoSpaceDE/>
              <w:autoSpaceDN/>
              <w:adjustRightInd/>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440,69</w:t>
            </w:r>
          </w:p>
        </w:tc>
      </w:tr>
      <w:tr w:rsidR="00F47264" w:rsidRPr="00F47264" w14:paraId="2E6BC432"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1E688C0F"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Bensons</w:t>
            </w:r>
          </w:p>
        </w:tc>
        <w:tc>
          <w:tcPr>
            <w:tcW w:w="2324" w:type="dxa"/>
            <w:gridSpan w:val="3"/>
            <w:tcBorders>
              <w:top w:val="nil"/>
              <w:left w:val="nil"/>
              <w:bottom w:val="nil"/>
              <w:right w:val="nil"/>
            </w:tcBorders>
            <w:shd w:val="clear" w:color="auto" w:fill="auto"/>
            <w:noWrap/>
            <w:vAlign w:val="center"/>
            <w:hideMark/>
          </w:tcPr>
          <w:p w14:paraId="2BD1E5DB" w14:textId="49B42FCA" w:rsidR="00F47264" w:rsidRPr="00F47264" w:rsidRDefault="00A05FF3" w:rsidP="00A05FF3">
            <w:pPr>
              <w:widowControl/>
              <w:autoSpaceDE/>
              <w:autoSpaceDN/>
              <w:adjustRightInd/>
              <w:rPr>
                <w:rFonts w:ascii="Amasis MT Pro Light" w:hAnsi="Amasis MT Pro Light" w:cs="Calibri"/>
                <w:color w:val="000000"/>
                <w:szCs w:val="24"/>
                <w:lang w:eastAsia="en-CA"/>
              </w:rPr>
            </w:pPr>
            <w:r>
              <w:rPr>
                <w:rFonts w:ascii="Amasis MT Pro Light" w:hAnsi="Amasis MT Pro Light" w:cs="Calibri"/>
                <w:color w:val="000000"/>
                <w:szCs w:val="24"/>
                <w:lang w:eastAsia="en-CA"/>
              </w:rPr>
              <w:t>650,86</w:t>
            </w:r>
          </w:p>
        </w:tc>
      </w:tr>
      <w:tr w:rsidR="00F47264" w:rsidRPr="00F47264" w14:paraId="49410840"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7752907F"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 xml:space="preserve">Bré </w:t>
            </w:r>
            <w:r w:rsidRPr="003D5A36">
              <w:rPr>
                <w:rFonts w:cs="Courier New"/>
                <w:szCs w:val="24"/>
                <w:lang w:eastAsia="en-CA"/>
              </w:rPr>
              <w:t xml:space="preserve">- </w:t>
            </w:r>
            <w:r w:rsidRPr="00F47264">
              <w:rPr>
                <w:rFonts w:ascii="Amasis MT Pro Light" w:hAnsi="Amasis MT Pro Light" w:cs="Calibri"/>
                <w:szCs w:val="24"/>
                <w:lang w:eastAsia="en-CA"/>
              </w:rPr>
              <w:t>bœuf</w:t>
            </w:r>
          </w:p>
        </w:tc>
        <w:tc>
          <w:tcPr>
            <w:tcW w:w="2324" w:type="dxa"/>
            <w:gridSpan w:val="3"/>
            <w:tcBorders>
              <w:top w:val="nil"/>
              <w:left w:val="nil"/>
              <w:bottom w:val="nil"/>
              <w:right w:val="nil"/>
            </w:tcBorders>
            <w:shd w:val="clear" w:color="auto" w:fill="auto"/>
            <w:noWrap/>
            <w:vAlign w:val="center"/>
            <w:hideMark/>
          </w:tcPr>
          <w:p w14:paraId="357E4C47" w14:textId="6C50E69F" w:rsidR="00F47264" w:rsidRPr="00A05FF3" w:rsidRDefault="00A05FF3" w:rsidP="00A05FF3">
            <w:pPr>
              <w:widowControl/>
              <w:autoSpaceDE/>
              <w:autoSpaceDN/>
              <w:adjustRightInd/>
              <w:ind w:right="744"/>
              <w:rPr>
                <w:rFonts w:ascii="Amasis MT Pro Light" w:hAnsi="Amasis MT Pro Light" w:cs="Calibri"/>
                <w:color w:val="000000"/>
                <w:szCs w:val="24"/>
                <w:lang w:eastAsia="en-CA"/>
              </w:rPr>
            </w:pPr>
            <w:r>
              <w:rPr>
                <w:rFonts w:ascii="Amasis MT Pro Light" w:hAnsi="Amasis MT Pro Light" w:cs="Calibri"/>
                <w:color w:val="000000"/>
                <w:szCs w:val="24"/>
                <w:lang w:eastAsia="en-CA"/>
              </w:rPr>
              <w:t>54 984,49</w:t>
            </w:r>
          </w:p>
        </w:tc>
      </w:tr>
      <w:tr w:rsidR="00F47264" w:rsidRPr="00F47264" w14:paraId="5BD69CB9"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5EE64B87"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Canadian Tire</w:t>
            </w:r>
          </w:p>
        </w:tc>
        <w:tc>
          <w:tcPr>
            <w:tcW w:w="2324" w:type="dxa"/>
            <w:gridSpan w:val="3"/>
            <w:tcBorders>
              <w:top w:val="nil"/>
              <w:left w:val="nil"/>
              <w:bottom w:val="nil"/>
              <w:right w:val="nil"/>
            </w:tcBorders>
            <w:shd w:val="clear" w:color="auto" w:fill="auto"/>
            <w:noWrap/>
            <w:vAlign w:val="center"/>
            <w:hideMark/>
          </w:tcPr>
          <w:p w14:paraId="43EC506F" w14:textId="4E53171B" w:rsidR="00F47264" w:rsidRPr="00F47264" w:rsidRDefault="00F47264" w:rsidP="00A05FF3">
            <w:pPr>
              <w:widowControl/>
              <w:autoSpaceDE/>
              <w:autoSpaceDN/>
              <w:adjustRightInd/>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183,92</w:t>
            </w:r>
          </w:p>
        </w:tc>
      </w:tr>
      <w:tr w:rsidR="00F47264" w:rsidRPr="00F47264" w14:paraId="165E053C"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53473C59"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PUCE 101.9</w:t>
            </w:r>
          </w:p>
        </w:tc>
        <w:tc>
          <w:tcPr>
            <w:tcW w:w="2324" w:type="dxa"/>
            <w:gridSpan w:val="3"/>
            <w:tcBorders>
              <w:top w:val="nil"/>
              <w:left w:val="nil"/>
              <w:bottom w:val="nil"/>
              <w:right w:val="nil"/>
            </w:tcBorders>
            <w:shd w:val="clear" w:color="auto" w:fill="auto"/>
            <w:noWrap/>
            <w:vAlign w:val="center"/>
            <w:hideMark/>
          </w:tcPr>
          <w:p w14:paraId="6EE305AF" w14:textId="64AA3542" w:rsidR="00F47264" w:rsidRPr="00F47264" w:rsidRDefault="00F47264" w:rsidP="009F6B80">
            <w:pPr>
              <w:widowControl/>
              <w:tabs>
                <w:tab w:val="left" w:pos="1365"/>
              </w:tabs>
              <w:autoSpaceDE/>
              <w:autoSpaceDN/>
              <w:adjustRightInd/>
              <w:ind w:right="744"/>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50,00</w:t>
            </w:r>
          </w:p>
        </w:tc>
      </w:tr>
      <w:tr w:rsidR="00F47264" w:rsidRPr="00F47264" w14:paraId="6EAB245F"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2FFB8F9C" w14:textId="35F8374C"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Cimco</w:t>
            </w:r>
          </w:p>
        </w:tc>
        <w:tc>
          <w:tcPr>
            <w:tcW w:w="2324" w:type="dxa"/>
            <w:gridSpan w:val="3"/>
            <w:tcBorders>
              <w:top w:val="nil"/>
              <w:left w:val="nil"/>
              <w:bottom w:val="nil"/>
              <w:right w:val="nil"/>
            </w:tcBorders>
            <w:shd w:val="clear" w:color="auto" w:fill="auto"/>
            <w:noWrap/>
            <w:vAlign w:val="center"/>
            <w:hideMark/>
          </w:tcPr>
          <w:p w14:paraId="60C13214" w14:textId="3460D155" w:rsidR="00F47264" w:rsidRPr="00F47264" w:rsidRDefault="00783B96" w:rsidP="00783B96">
            <w:pPr>
              <w:widowControl/>
              <w:autoSpaceDE/>
              <w:autoSpaceDN/>
              <w:adjustRightInd/>
              <w:ind w:right="744"/>
              <w:jc w:val="center"/>
              <w:rPr>
                <w:rFonts w:ascii="Amasis MT Pro Light" w:hAnsi="Amasis MT Pro Light" w:cs="Calibri"/>
                <w:color w:val="000000"/>
                <w:szCs w:val="24"/>
                <w:lang w:eastAsia="en-CA"/>
              </w:rPr>
            </w:pPr>
            <w:r>
              <w:rPr>
                <w:rFonts w:ascii="Amasis MT Pro Light" w:hAnsi="Amasis MT Pro Light" w:cs="Calibri"/>
                <w:color w:val="000000"/>
                <w:szCs w:val="24"/>
                <w:lang w:eastAsia="en-CA"/>
              </w:rPr>
              <w:t>16 916,12</w:t>
            </w:r>
          </w:p>
        </w:tc>
      </w:tr>
      <w:tr w:rsidR="00F47264" w:rsidRPr="00F47264" w14:paraId="25933CE6"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369F3B10"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Gaz industriels de base</w:t>
            </w:r>
          </w:p>
        </w:tc>
        <w:tc>
          <w:tcPr>
            <w:tcW w:w="2324" w:type="dxa"/>
            <w:gridSpan w:val="3"/>
            <w:tcBorders>
              <w:top w:val="nil"/>
              <w:left w:val="nil"/>
              <w:bottom w:val="nil"/>
              <w:right w:val="nil"/>
            </w:tcBorders>
            <w:shd w:val="clear" w:color="auto" w:fill="auto"/>
            <w:noWrap/>
            <w:vAlign w:val="center"/>
            <w:hideMark/>
          </w:tcPr>
          <w:p w14:paraId="15A993AE" w14:textId="2F356F05" w:rsidR="00F47264" w:rsidRPr="00F47264" w:rsidRDefault="00783B96" w:rsidP="00783B96">
            <w:pPr>
              <w:widowControl/>
              <w:autoSpaceDE/>
              <w:autoSpaceDN/>
              <w:adjustRightInd/>
              <w:ind w:right="744"/>
              <w:jc w:val="center"/>
              <w:rPr>
                <w:rFonts w:ascii="Amasis MT Pro Light" w:hAnsi="Amasis MT Pro Light" w:cs="Calibri"/>
                <w:color w:val="000000"/>
                <w:szCs w:val="24"/>
                <w:lang w:eastAsia="en-CA"/>
              </w:rPr>
            </w:pPr>
            <w:r>
              <w:rPr>
                <w:rFonts w:ascii="Amasis MT Pro Light" w:hAnsi="Amasis MT Pro Light" w:cs="Calibri"/>
                <w:color w:val="000000"/>
                <w:szCs w:val="24"/>
                <w:lang w:eastAsia="en-CA"/>
              </w:rPr>
              <w:t>167,81</w:t>
            </w:r>
          </w:p>
        </w:tc>
      </w:tr>
      <w:tr w:rsidR="00F47264" w:rsidRPr="00F47264" w14:paraId="13523934"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1C94105C"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CRSBP De L'Outaouais</w:t>
            </w:r>
          </w:p>
        </w:tc>
        <w:tc>
          <w:tcPr>
            <w:tcW w:w="2324" w:type="dxa"/>
            <w:gridSpan w:val="3"/>
            <w:tcBorders>
              <w:top w:val="nil"/>
              <w:left w:val="nil"/>
              <w:bottom w:val="nil"/>
              <w:right w:val="nil"/>
            </w:tcBorders>
            <w:shd w:val="clear" w:color="auto" w:fill="auto"/>
            <w:noWrap/>
            <w:vAlign w:val="center"/>
            <w:hideMark/>
          </w:tcPr>
          <w:p w14:paraId="774453DD" w14:textId="2CBEF571" w:rsidR="00F47264" w:rsidRPr="00F47264" w:rsidRDefault="00F47264" w:rsidP="00783B96">
            <w:pPr>
              <w:widowControl/>
              <w:autoSpaceDE/>
              <w:autoSpaceDN/>
              <w:adjustRightInd/>
              <w:ind w:right="744"/>
              <w:jc w:val="center"/>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9 077,43</w:t>
            </w:r>
          </w:p>
        </w:tc>
      </w:tr>
      <w:tr w:rsidR="00F47264" w:rsidRPr="00F47264" w14:paraId="707C47AD"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5469335E"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Darwin Stephens Trucking</w:t>
            </w:r>
          </w:p>
        </w:tc>
        <w:tc>
          <w:tcPr>
            <w:tcW w:w="2324" w:type="dxa"/>
            <w:gridSpan w:val="3"/>
            <w:tcBorders>
              <w:top w:val="nil"/>
              <w:left w:val="nil"/>
              <w:bottom w:val="nil"/>
              <w:right w:val="nil"/>
            </w:tcBorders>
            <w:shd w:val="clear" w:color="auto" w:fill="auto"/>
            <w:noWrap/>
            <w:vAlign w:val="center"/>
            <w:hideMark/>
          </w:tcPr>
          <w:p w14:paraId="62E46ED2" w14:textId="7C6B8372" w:rsidR="00F47264" w:rsidRPr="00F47264" w:rsidRDefault="00E12668" w:rsidP="00E12668">
            <w:pPr>
              <w:widowControl/>
              <w:autoSpaceDE/>
              <w:autoSpaceDN/>
              <w:adjustRightInd/>
              <w:rPr>
                <w:rFonts w:ascii="Amasis MT Pro Light" w:hAnsi="Amasis MT Pro Light" w:cs="Calibri"/>
                <w:color w:val="000000"/>
                <w:szCs w:val="24"/>
                <w:lang w:eastAsia="en-CA"/>
              </w:rPr>
            </w:pPr>
            <w:r>
              <w:rPr>
                <w:rFonts w:ascii="Amasis MT Pro Light" w:hAnsi="Amasis MT Pro Light" w:cs="Calibri"/>
                <w:color w:val="000000"/>
                <w:szCs w:val="24"/>
                <w:lang w:eastAsia="en-CA"/>
              </w:rPr>
              <w:t>439,78</w:t>
            </w:r>
          </w:p>
        </w:tc>
      </w:tr>
      <w:tr w:rsidR="00F47264" w:rsidRPr="00F47264" w14:paraId="0C5D8B1B"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6AD6AC6F"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Desjardins-Assurances</w:t>
            </w:r>
          </w:p>
        </w:tc>
        <w:tc>
          <w:tcPr>
            <w:tcW w:w="2324" w:type="dxa"/>
            <w:gridSpan w:val="3"/>
            <w:tcBorders>
              <w:top w:val="nil"/>
              <w:left w:val="nil"/>
              <w:bottom w:val="nil"/>
              <w:right w:val="nil"/>
            </w:tcBorders>
            <w:shd w:val="clear" w:color="auto" w:fill="auto"/>
            <w:noWrap/>
            <w:vAlign w:val="center"/>
            <w:hideMark/>
          </w:tcPr>
          <w:p w14:paraId="48A21071" w14:textId="60828CED" w:rsidR="00F47264" w:rsidRPr="00F47264" w:rsidRDefault="00F47264" w:rsidP="00E12668">
            <w:pPr>
              <w:widowControl/>
              <w:autoSpaceDE/>
              <w:autoSpaceDN/>
              <w:adjustRightInd/>
              <w:ind w:right="744"/>
              <w:jc w:val="right"/>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5 913,44</w:t>
            </w:r>
          </w:p>
        </w:tc>
      </w:tr>
      <w:tr w:rsidR="00F47264" w:rsidRPr="00F47264" w14:paraId="0885B2D3"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7BAE4C4B"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Deveau</w:t>
            </w:r>
          </w:p>
        </w:tc>
        <w:tc>
          <w:tcPr>
            <w:tcW w:w="2324" w:type="dxa"/>
            <w:gridSpan w:val="3"/>
            <w:tcBorders>
              <w:top w:val="nil"/>
              <w:left w:val="nil"/>
              <w:bottom w:val="nil"/>
              <w:right w:val="nil"/>
            </w:tcBorders>
            <w:shd w:val="clear" w:color="auto" w:fill="auto"/>
            <w:noWrap/>
            <w:vAlign w:val="center"/>
            <w:hideMark/>
          </w:tcPr>
          <w:p w14:paraId="68B1D001" w14:textId="580C8605" w:rsidR="00F47264" w:rsidRPr="00F47264" w:rsidRDefault="00F47264" w:rsidP="00E12668">
            <w:pPr>
              <w:widowControl/>
              <w:autoSpaceDE/>
              <w:autoSpaceDN/>
              <w:adjustRightInd/>
              <w:ind w:right="744"/>
              <w:jc w:val="right"/>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7722.54</w:t>
            </w:r>
          </w:p>
        </w:tc>
      </w:tr>
      <w:tr w:rsidR="00F47264" w:rsidRPr="00F47264" w14:paraId="18066A4C"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0C29F0D1" w14:textId="77777777" w:rsidR="00F47264" w:rsidRPr="00F47264" w:rsidRDefault="00F47264" w:rsidP="00F47264">
            <w:pPr>
              <w:widowControl/>
              <w:autoSpaceDE/>
              <w:autoSpaceDN/>
              <w:adjustRightInd/>
              <w:rPr>
                <w:rFonts w:ascii="Amasis MT Pro Light" w:hAnsi="Amasis MT Pro Light" w:cs="Calibri"/>
                <w:szCs w:val="24"/>
                <w:lang w:eastAsia="en-CA"/>
              </w:rPr>
            </w:pPr>
            <w:proofErr w:type="spellStart"/>
            <w:r w:rsidRPr="00F47264">
              <w:rPr>
                <w:rFonts w:ascii="Amasis MT Pro Light" w:hAnsi="Amasis MT Pro Light" w:cs="Calibri"/>
                <w:szCs w:val="24"/>
                <w:lang w:eastAsia="en-CA"/>
              </w:rPr>
              <w:t>Ebsco</w:t>
            </w:r>
            <w:proofErr w:type="spellEnd"/>
          </w:p>
        </w:tc>
        <w:tc>
          <w:tcPr>
            <w:tcW w:w="2324" w:type="dxa"/>
            <w:gridSpan w:val="3"/>
            <w:tcBorders>
              <w:top w:val="nil"/>
              <w:left w:val="nil"/>
              <w:bottom w:val="nil"/>
              <w:right w:val="nil"/>
            </w:tcBorders>
            <w:shd w:val="clear" w:color="auto" w:fill="auto"/>
            <w:noWrap/>
            <w:vAlign w:val="center"/>
            <w:hideMark/>
          </w:tcPr>
          <w:p w14:paraId="40084330" w14:textId="002461B0" w:rsidR="00F47264" w:rsidRPr="00F47264" w:rsidRDefault="00F47264" w:rsidP="00E12668">
            <w:pPr>
              <w:widowControl/>
              <w:autoSpaceDE/>
              <w:autoSpaceDN/>
              <w:adjustRightInd/>
              <w:ind w:right="744"/>
              <w:jc w:val="center"/>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525,46</w:t>
            </w:r>
          </w:p>
        </w:tc>
      </w:tr>
      <w:tr w:rsidR="00F47264" w:rsidRPr="00F47264" w14:paraId="007F24B0"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4928A1A0"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Réseau d'eau Emco</w:t>
            </w:r>
          </w:p>
        </w:tc>
        <w:tc>
          <w:tcPr>
            <w:tcW w:w="2324" w:type="dxa"/>
            <w:gridSpan w:val="3"/>
            <w:tcBorders>
              <w:top w:val="nil"/>
              <w:left w:val="nil"/>
              <w:bottom w:val="nil"/>
              <w:right w:val="nil"/>
            </w:tcBorders>
            <w:shd w:val="clear" w:color="auto" w:fill="auto"/>
            <w:noWrap/>
            <w:vAlign w:val="center"/>
            <w:hideMark/>
          </w:tcPr>
          <w:p w14:paraId="36CD63EC" w14:textId="36591F56" w:rsidR="00F47264" w:rsidRPr="00F47264" w:rsidRDefault="00F47264" w:rsidP="00E12668">
            <w:pPr>
              <w:widowControl/>
              <w:autoSpaceDE/>
              <w:autoSpaceDN/>
              <w:adjustRightInd/>
              <w:ind w:right="744"/>
              <w:jc w:val="right"/>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8 664,29</w:t>
            </w:r>
          </w:p>
        </w:tc>
      </w:tr>
      <w:tr w:rsidR="00F47264" w:rsidRPr="00F47264" w14:paraId="48DBAD35"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28AF2026"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Eurofins</w:t>
            </w:r>
          </w:p>
        </w:tc>
        <w:tc>
          <w:tcPr>
            <w:tcW w:w="2324" w:type="dxa"/>
            <w:gridSpan w:val="3"/>
            <w:tcBorders>
              <w:top w:val="nil"/>
              <w:left w:val="nil"/>
              <w:bottom w:val="nil"/>
              <w:right w:val="nil"/>
            </w:tcBorders>
            <w:shd w:val="clear" w:color="auto" w:fill="auto"/>
            <w:noWrap/>
            <w:vAlign w:val="center"/>
            <w:hideMark/>
          </w:tcPr>
          <w:p w14:paraId="61710BB9" w14:textId="3D12ED0D" w:rsidR="00F47264" w:rsidRPr="00F47264" w:rsidRDefault="00F47264" w:rsidP="00E12668">
            <w:pPr>
              <w:widowControl/>
              <w:autoSpaceDE/>
              <w:autoSpaceDN/>
              <w:adjustRightInd/>
              <w:ind w:right="744"/>
              <w:jc w:val="center"/>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891.06</w:t>
            </w:r>
          </w:p>
        </w:tc>
      </w:tr>
      <w:tr w:rsidR="00F47264" w:rsidRPr="00F47264" w14:paraId="70E0D264"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2E90A91D"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Fillogreen</w:t>
            </w:r>
          </w:p>
        </w:tc>
        <w:tc>
          <w:tcPr>
            <w:tcW w:w="2324" w:type="dxa"/>
            <w:gridSpan w:val="3"/>
            <w:tcBorders>
              <w:top w:val="nil"/>
              <w:left w:val="nil"/>
              <w:bottom w:val="nil"/>
              <w:right w:val="nil"/>
            </w:tcBorders>
            <w:shd w:val="clear" w:color="auto" w:fill="auto"/>
            <w:noWrap/>
            <w:vAlign w:val="center"/>
            <w:hideMark/>
          </w:tcPr>
          <w:p w14:paraId="7EB495B9" w14:textId="52AB71AD" w:rsidR="00F47264" w:rsidRPr="00F47264" w:rsidRDefault="00F47264" w:rsidP="00E12668">
            <w:pPr>
              <w:widowControl/>
              <w:autoSpaceDE/>
              <w:autoSpaceDN/>
              <w:adjustRightInd/>
              <w:ind w:right="744"/>
              <w:jc w:val="right"/>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9832,82</w:t>
            </w:r>
          </w:p>
        </w:tc>
      </w:tr>
      <w:tr w:rsidR="00F47264" w:rsidRPr="00F47264" w14:paraId="44DBE1E7"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7BF42DA7"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FQM</w:t>
            </w:r>
          </w:p>
        </w:tc>
        <w:tc>
          <w:tcPr>
            <w:tcW w:w="2324" w:type="dxa"/>
            <w:gridSpan w:val="3"/>
            <w:tcBorders>
              <w:top w:val="nil"/>
              <w:left w:val="nil"/>
              <w:bottom w:val="nil"/>
              <w:right w:val="nil"/>
            </w:tcBorders>
            <w:shd w:val="clear" w:color="auto" w:fill="auto"/>
            <w:noWrap/>
            <w:vAlign w:val="center"/>
            <w:hideMark/>
          </w:tcPr>
          <w:p w14:paraId="61884C16" w14:textId="1094133A" w:rsidR="00F47264" w:rsidRPr="00F47264" w:rsidRDefault="00F47264" w:rsidP="00E12668">
            <w:pPr>
              <w:widowControl/>
              <w:autoSpaceDE/>
              <w:autoSpaceDN/>
              <w:adjustRightInd/>
              <w:ind w:right="744"/>
              <w:jc w:val="right"/>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2 971,37</w:t>
            </w:r>
          </w:p>
        </w:tc>
      </w:tr>
      <w:tr w:rsidR="00F47264" w:rsidRPr="00F47264" w14:paraId="200B838C"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427622B3"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Soudage mobile de Hamelin</w:t>
            </w:r>
          </w:p>
        </w:tc>
        <w:tc>
          <w:tcPr>
            <w:tcW w:w="2324" w:type="dxa"/>
            <w:gridSpan w:val="3"/>
            <w:tcBorders>
              <w:top w:val="nil"/>
              <w:left w:val="nil"/>
              <w:bottom w:val="nil"/>
              <w:right w:val="nil"/>
            </w:tcBorders>
            <w:shd w:val="clear" w:color="auto" w:fill="auto"/>
            <w:noWrap/>
            <w:vAlign w:val="center"/>
            <w:hideMark/>
          </w:tcPr>
          <w:p w14:paraId="491E0751" w14:textId="09473769" w:rsidR="00F47264" w:rsidRPr="00F47264" w:rsidRDefault="00F47264" w:rsidP="00E12668">
            <w:pPr>
              <w:widowControl/>
              <w:autoSpaceDE/>
              <w:autoSpaceDN/>
              <w:adjustRightInd/>
              <w:ind w:right="744"/>
              <w:jc w:val="right"/>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498,32</w:t>
            </w:r>
          </w:p>
        </w:tc>
      </w:tr>
      <w:tr w:rsidR="00F47264" w:rsidRPr="00F47264" w14:paraId="2920484E"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74C25285" w14:textId="77777777" w:rsidR="00F47264" w:rsidRPr="00F47264" w:rsidRDefault="00F47264" w:rsidP="00F47264">
            <w:pPr>
              <w:widowControl/>
              <w:autoSpaceDE/>
              <w:autoSpaceDN/>
              <w:adjustRightInd/>
              <w:ind w:right="862"/>
              <w:rPr>
                <w:rFonts w:ascii="Amasis MT Pro Light" w:hAnsi="Amasis MT Pro Light" w:cs="Calibri"/>
                <w:szCs w:val="24"/>
                <w:lang w:eastAsia="en-CA"/>
              </w:rPr>
            </w:pPr>
            <w:r w:rsidRPr="00F47264">
              <w:rPr>
                <w:rFonts w:ascii="Amasis MT Pro Light" w:hAnsi="Amasis MT Pro Light" w:cs="Calibri"/>
                <w:szCs w:val="24"/>
                <w:lang w:eastAsia="en-CA"/>
              </w:rPr>
              <w:t>WA Hodgins</w:t>
            </w:r>
          </w:p>
        </w:tc>
        <w:tc>
          <w:tcPr>
            <w:tcW w:w="2324" w:type="dxa"/>
            <w:gridSpan w:val="3"/>
            <w:tcBorders>
              <w:top w:val="nil"/>
              <w:left w:val="nil"/>
              <w:bottom w:val="nil"/>
              <w:right w:val="nil"/>
            </w:tcBorders>
            <w:shd w:val="clear" w:color="auto" w:fill="auto"/>
            <w:noWrap/>
            <w:vAlign w:val="center"/>
            <w:hideMark/>
          </w:tcPr>
          <w:p w14:paraId="5DE4AF27" w14:textId="59431974" w:rsidR="00F47264" w:rsidRPr="00F47264" w:rsidRDefault="00F47264" w:rsidP="00E12668">
            <w:pPr>
              <w:widowControl/>
              <w:autoSpaceDE/>
              <w:autoSpaceDN/>
              <w:adjustRightInd/>
              <w:ind w:right="744"/>
              <w:jc w:val="right"/>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112,58</w:t>
            </w:r>
          </w:p>
        </w:tc>
      </w:tr>
      <w:tr w:rsidR="00F47264" w:rsidRPr="00F47264" w14:paraId="637BED8F"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5682A9B5"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Hydro-Québec</w:t>
            </w:r>
          </w:p>
        </w:tc>
        <w:tc>
          <w:tcPr>
            <w:tcW w:w="2324" w:type="dxa"/>
            <w:gridSpan w:val="3"/>
            <w:tcBorders>
              <w:top w:val="nil"/>
              <w:left w:val="nil"/>
              <w:bottom w:val="nil"/>
              <w:right w:val="nil"/>
            </w:tcBorders>
            <w:shd w:val="clear" w:color="auto" w:fill="auto"/>
            <w:noWrap/>
            <w:vAlign w:val="center"/>
            <w:hideMark/>
          </w:tcPr>
          <w:p w14:paraId="6DB568A1" w14:textId="1F33611F" w:rsidR="00F47264" w:rsidRPr="00F47264" w:rsidRDefault="00F47264" w:rsidP="00E12668">
            <w:pPr>
              <w:widowControl/>
              <w:autoSpaceDE/>
              <w:autoSpaceDN/>
              <w:adjustRightInd/>
              <w:ind w:right="744"/>
              <w:jc w:val="right"/>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30 706.19</w:t>
            </w:r>
          </w:p>
        </w:tc>
      </w:tr>
      <w:tr w:rsidR="00F47264" w:rsidRPr="00F47264" w14:paraId="01A66C3E"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24557792"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Épicerie J&amp;J</w:t>
            </w:r>
          </w:p>
        </w:tc>
        <w:tc>
          <w:tcPr>
            <w:tcW w:w="2324" w:type="dxa"/>
            <w:gridSpan w:val="3"/>
            <w:tcBorders>
              <w:top w:val="nil"/>
              <w:left w:val="nil"/>
              <w:bottom w:val="nil"/>
              <w:right w:val="nil"/>
            </w:tcBorders>
            <w:shd w:val="clear" w:color="auto" w:fill="auto"/>
            <w:noWrap/>
            <w:vAlign w:val="center"/>
            <w:hideMark/>
          </w:tcPr>
          <w:p w14:paraId="7DD8CFBC" w14:textId="608CE302" w:rsidR="00F47264" w:rsidRPr="00F47264" w:rsidRDefault="00F47264" w:rsidP="00E12668">
            <w:pPr>
              <w:widowControl/>
              <w:autoSpaceDE/>
              <w:autoSpaceDN/>
              <w:adjustRightInd/>
              <w:ind w:right="744"/>
              <w:jc w:val="right"/>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809,27</w:t>
            </w:r>
          </w:p>
        </w:tc>
      </w:tr>
      <w:tr w:rsidR="00F47264" w:rsidRPr="00F47264" w14:paraId="2E7CD0ED"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68932D42"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Équipement JR Brisson</w:t>
            </w:r>
          </w:p>
        </w:tc>
        <w:tc>
          <w:tcPr>
            <w:tcW w:w="2324" w:type="dxa"/>
            <w:gridSpan w:val="3"/>
            <w:tcBorders>
              <w:top w:val="nil"/>
              <w:left w:val="nil"/>
              <w:bottom w:val="nil"/>
              <w:right w:val="nil"/>
            </w:tcBorders>
            <w:shd w:val="clear" w:color="auto" w:fill="auto"/>
            <w:noWrap/>
            <w:vAlign w:val="center"/>
            <w:hideMark/>
          </w:tcPr>
          <w:p w14:paraId="713C39A8" w14:textId="6C4B4858" w:rsidR="00F47264" w:rsidRPr="00F47264" w:rsidRDefault="00F47264" w:rsidP="00E12668">
            <w:pPr>
              <w:widowControl/>
              <w:autoSpaceDE/>
              <w:autoSpaceDN/>
              <w:adjustRightInd/>
              <w:ind w:right="744"/>
              <w:jc w:val="right"/>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361,62</w:t>
            </w:r>
          </w:p>
        </w:tc>
      </w:tr>
      <w:tr w:rsidR="00F47264" w:rsidRPr="00F47264" w14:paraId="1CF427EF"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0567E759"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Jason Cartier</w:t>
            </w:r>
          </w:p>
        </w:tc>
        <w:tc>
          <w:tcPr>
            <w:tcW w:w="2324" w:type="dxa"/>
            <w:gridSpan w:val="3"/>
            <w:tcBorders>
              <w:top w:val="nil"/>
              <w:left w:val="nil"/>
              <w:bottom w:val="nil"/>
              <w:right w:val="nil"/>
            </w:tcBorders>
            <w:shd w:val="clear" w:color="auto" w:fill="auto"/>
            <w:noWrap/>
            <w:vAlign w:val="center"/>
            <w:hideMark/>
          </w:tcPr>
          <w:p w14:paraId="7E22ED3D" w14:textId="672D79C8" w:rsidR="00F47264" w:rsidRPr="00F47264" w:rsidRDefault="00F47264" w:rsidP="00E12668">
            <w:pPr>
              <w:widowControl/>
              <w:autoSpaceDE/>
              <w:autoSpaceDN/>
              <w:adjustRightInd/>
              <w:ind w:right="744"/>
              <w:jc w:val="right"/>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672,60</w:t>
            </w:r>
          </w:p>
        </w:tc>
      </w:tr>
      <w:tr w:rsidR="00F47264" w:rsidRPr="00F47264" w14:paraId="658EE650"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5DACCF85"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Équipement Joe Johnson</w:t>
            </w:r>
          </w:p>
        </w:tc>
        <w:tc>
          <w:tcPr>
            <w:tcW w:w="2324" w:type="dxa"/>
            <w:gridSpan w:val="3"/>
            <w:tcBorders>
              <w:top w:val="nil"/>
              <w:left w:val="nil"/>
              <w:bottom w:val="nil"/>
              <w:right w:val="nil"/>
            </w:tcBorders>
            <w:shd w:val="clear" w:color="auto" w:fill="auto"/>
            <w:noWrap/>
            <w:vAlign w:val="center"/>
            <w:hideMark/>
          </w:tcPr>
          <w:p w14:paraId="49A1F709" w14:textId="58070CAD" w:rsidR="00F47264" w:rsidRPr="00F47264" w:rsidRDefault="00F47264" w:rsidP="00E12668">
            <w:pPr>
              <w:widowControl/>
              <w:autoSpaceDE/>
              <w:autoSpaceDN/>
              <w:adjustRightInd/>
              <w:ind w:right="744"/>
              <w:jc w:val="right"/>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836,70</w:t>
            </w:r>
          </w:p>
        </w:tc>
      </w:tr>
      <w:tr w:rsidR="00F47264" w:rsidRPr="00F47264" w14:paraId="36112D0F"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3626874B" w14:textId="38B605FB"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MacEwen</w:t>
            </w:r>
          </w:p>
        </w:tc>
        <w:tc>
          <w:tcPr>
            <w:tcW w:w="2324" w:type="dxa"/>
            <w:gridSpan w:val="3"/>
            <w:tcBorders>
              <w:top w:val="nil"/>
              <w:left w:val="nil"/>
              <w:bottom w:val="nil"/>
              <w:right w:val="nil"/>
            </w:tcBorders>
            <w:shd w:val="clear" w:color="auto" w:fill="auto"/>
            <w:noWrap/>
            <w:vAlign w:val="center"/>
            <w:hideMark/>
          </w:tcPr>
          <w:p w14:paraId="7F21283A" w14:textId="43FFA504" w:rsidR="00F47264" w:rsidRPr="00F47264" w:rsidRDefault="00F47264" w:rsidP="00E12668">
            <w:pPr>
              <w:widowControl/>
              <w:autoSpaceDE/>
              <w:autoSpaceDN/>
              <w:adjustRightInd/>
              <w:ind w:right="744"/>
              <w:jc w:val="right"/>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1 451,90</w:t>
            </w:r>
          </w:p>
        </w:tc>
      </w:tr>
      <w:tr w:rsidR="00F47264" w:rsidRPr="00F47264" w14:paraId="3C5CF8EB"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4BFA792E"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Marc Renaud</w:t>
            </w:r>
          </w:p>
        </w:tc>
        <w:tc>
          <w:tcPr>
            <w:tcW w:w="2324" w:type="dxa"/>
            <w:gridSpan w:val="3"/>
            <w:tcBorders>
              <w:top w:val="nil"/>
              <w:left w:val="nil"/>
              <w:bottom w:val="nil"/>
              <w:right w:val="nil"/>
            </w:tcBorders>
            <w:shd w:val="clear" w:color="auto" w:fill="auto"/>
            <w:noWrap/>
            <w:vAlign w:val="center"/>
            <w:hideMark/>
          </w:tcPr>
          <w:p w14:paraId="6307C6A8" w14:textId="3500D3BB" w:rsidR="00F47264" w:rsidRPr="00F47264" w:rsidRDefault="00F47264" w:rsidP="001132D7">
            <w:pPr>
              <w:widowControl/>
              <w:autoSpaceDE/>
              <w:autoSpaceDN/>
              <w:adjustRightInd/>
              <w:ind w:right="744"/>
              <w:jc w:val="right"/>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180,79</w:t>
            </w:r>
          </w:p>
        </w:tc>
      </w:tr>
      <w:tr w:rsidR="00F47264" w:rsidRPr="00F47264" w14:paraId="1D3226E8"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55C619B3" w14:textId="4321E1CA" w:rsidR="00F47264" w:rsidRPr="00F47264" w:rsidRDefault="001132D7" w:rsidP="00F47264">
            <w:pPr>
              <w:widowControl/>
              <w:autoSpaceDE/>
              <w:autoSpaceDN/>
              <w:adjustRightInd/>
              <w:rPr>
                <w:rFonts w:ascii="Amasis MT Pro Light" w:hAnsi="Amasis MT Pro Light" w:cs="Calibri"/>
                <w:szCs w:val="24"/>
                <w:lang w:eastAsia="en-CA"/>
              </w:rPr>
            </w:pPr>
            <w:r>
              <w:rPr>
                <w:rFonts w:ascii="Amasis MT Pro Light" w:hAnsi="Amasis MT Pro Light" w:cs="Calibri"/>
                <w:szCs w:val="24"/>
                <w:lang w:eastAsia="en-CA"/>
              </w:rPr>
              <w:t>MasterCard</w:t>
            </w:r>
          </w:p>
        </w:tc>
        <w:tc>
          <w:tcPr>
            <w:tcW w:w="2324" w:type="dxa"/>
            <w:gridSpan w:val="3"/>
            <w:tcBorders>
              <w:top w:val="nil"/>
              <w:left w:val="nil"/>
              <w:bottom w:val="nil"/>
              <w:right w:val="nil"/>
            </w:tcBorders>
            <w:shd w:val="clear" w:color="auto" w:fill="auto"/>
            <w:noWrap/>
            <w:vAlign w:val="center"/>
            <w:hideMark/>
          </w:tcPr>
          <w:p w14:paraId="2BD4C910" w14:textId="6ED65AC6" w:rsidR="00F47264" w:rsidRPr="00F47264" w:rsidRDefault="00F47264" w:rsidP="001132D7">
            <w:pPr>
              <w:widowControl/>
              <w:autoSpaceDE/>
              <w:autoSpaceDN/>
              <w:adjustRightInd/>
              <w:ind w:right="744"/>
              <w:jc w:val="right"/>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8 354,74</w:t>
            </w:r>
          </w:p>
        </w:tc>
      </w:tr>
      <w:tr w:rsidR="00F47264" w:rsidRPr="00F47264" w14:paraId="7A17AA5C"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280B5FAF" w14:textId="43C2F952"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 xml:space="preserve">Solutions de verre </w:t>
            </w:r>
            <w:proofErr w:type="spellStart"/>
            <w:r w:rsidRPr="00F47264">
              <w:rPr>
                <w:rFonts w:ascii="Amasis MT Pro Light" w:hAnsi="Amasis MT Pro Light" w:cs="Calibri"/>
                <w:szCs w:val="24"/>
                <w:lang w:eastAsia="en-CA"/>
              </w:rPr>
              <w:t>MGreer</w:t>
            </w:r>
            <w:proofErr w:type="spellEnd"/>
            <w:r w:rsidRPr="00F47264">
              <w:rPr>
                <w:rFonts w:ascii="Amasis MT Pro Light" w:hAnsi="Amasis MT Pro Light" w:cs="Calibri"/>
                <w:szCs w:val="24"/>
                <w:lang w:eastAsia="en-CA"/>
              </w:rPr>
              <w:t xml:space="preserve"> Inc.</w:t>
            </w:r>
          </w:p>
        </w:tc>
        <w:tc>
          <w:tcPr>
            <w:tcW w:w="2324" w:type="dxa"/>
            <w:gridSpan w:val="3"/>
            <w:tcBorders>
              <w:top w:val="nil"/>
              <w:left w:val="nil"/>
              <w:bottom w:val="nil"/>
              <w:right w:val="nil"/>
            </w:tcBorders>
            <w:shd w:val="clear" w:color="auto" w:fill="auto"/>
            <w:noWrap/>
            <w:vAlign w:val="center"/>
            <w:hideMark/>
          </w:tcPr>
          <w:p w14:paraId="57628867" w14:textId="568E128A" w:rsidR="00F47264" w:rsidRPr="00F47264" w:rsidRDefault="00F47264" w:rsidP="001132D7">
            <w:pPr>
              <w:widowControl/>
              <w:autoSpaceDE/>
              <w:autoSpaceDN/>
              <w:adjustRightInd/>
              <w:ind w:right="744"/>
              <w:jc w:val="right"/>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937,90</w:t>
            </w:r>
          </w:p>
        </w:tc>
      </w:tr>
      <w:tr w:rsidR="00F47264" w:rsidRPr="00F47264" w14:paraId="3D1E2F0D"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78EF8E8B"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Mickey McGuire</w:t>
            </w:r>
          </w:p>
        </w:tc>
        <w:tc>
          <w:tcPr>
            <w:tcW w:w="2324" w:type="dxa"/>
            <w:gridSpan w:val="3"/>
            <w:tcBorders>
              <w:top w:val="nil"/>
              <w:left w:val="nil"/>
              <w:bottom w:val="nil"/>
              <w:right w:val="nil"/>
            </w:tcBorders>
            <w:shd w:val="clear" w:color="auto" w:fill="auto"/>
            <w:noWrap/>
            <w:vAlign w:val="center"/>
            <w:hideMark/>
          </w:tcPr>
          <w:p w14:paraId="193C65E8" w14:textId="70AFA8DA" w:rsidR="00F47264" w:rsidRPr="00F47264" w:rsidRDefault="00F47264" w:rsidP="001132D7">
            <w:pPr>
              <w:widowControl/>
              <w:autoSpaceDE/>
              <w:autoSpaceDN/>
              <w:adjustRightInd/>
              <w:ind w:right="744"/>
              <w:jc w:val="right"/>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6886,69</w:t>
            </w:r>
          </w:p>
        </w:tc>
      </w:tr>
      <w:tr w:rsidR="00F47264" w:rsidRPr="00F47264" w14:paraId="5C8BE86C"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49FFE149"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Moteur Plus</w:t>
            </w:r>
          </w:p>
        </w:tc>
        <w:tc>
          <w:tcPr>
            <w:tcW w:w="2324" w:type="dxa"/>
            <w:gridSpan w:val="3"/>
            <w:tcBorders>
              <w:top w:val="nil"/>
              <w:left w:val="nil"/>
              <w:bottom w:val="nil"/>
              <w:right w:val="nil"/>
            </w:tcBorders>
            <w:shd w:val="clear" w:color="auto" w:fill="auto"/>
            <w:noWrap/>
            <w:vAlign w:val="center"/>
            <w:hideMark/>
          </w:tcPr>
          <w:p w14:paraId="78728602" w14:textId="20C03B10" w:rsidR="00F47264" w:rsidRPr="00F47264" w:rsidRDefault="00F47264" w:rsidP="001132D7">
            <w:pPr>
              <w:widowControl/>
              <w:autoSpaceDE/>
              <w:autoSpaceDN/>
              <w:adjustRightInd/>
              <w:ind w:right="744"/>
              <w:jc w:val="right"/>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5592.09</w:t>
            </w:r>
          </w:p>
        </w:tc>
      </w:tr>
      <w:tr w:rsidR="00F47264" w:rsidRPr="00F47264" w14:paraId="4C7BB051"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7E604E13"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Plomberie Palmer</w:t>
            </w:r>
          </w:p>
        </w:tc>
        <w:tc>
          <w:tcPr>
            <w:tcW w:w="2324" w:type="dxa"/>
            <w:gridSpan w:val="3"/>
            <w:tcBorders>
              <w:top w:val="nil"/>
              <w:left w:val="nil"/>
              <w:bottom w:val="nil"/>
              <w:right w:val="nil"/>
            </w:tcBorders>
            <w:shd w:val="clear" w:color="auto" w:fill="auto"/>
            <w:noWrap/>
            <w:vAlign w:val="center"/>
            <w:hideMark/>
          </w:tcPr>
          <w:p w14:paraId="4FA01CBF" w14:textId="5FE3F65C" w:rsidR="00F47264" w:rsidRPr="00F47264" w:rsidRDefault="00F47264" w:rsidP="001132D7">
            <w:pPr>
              <w:widowControl/>
              <w:autoSpaceDE/>
              <w:autoSpaceDN/>
              <w:adjustRightInd/>
              <w:ind w:right="744"/>
              <w:jc w:val="right"/>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292,47</w:t>
            </w:r>
          </w:p>
        </w:tc>
      </w:tr>
      <w:tr w:rsidR="00F47264" w:rsidRPr="00F47264" w14:paraId="3C9923BE"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4027E09A"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Petro Pontiac</w:t>
            </w:r>
          </w:p>
        </w:tc>
        <w:tc>
          <w:tcPr>
            <w:tcW w:w="2324" w:type="dxa"/>
            <w:gridSpan w:val="3"/>
            <w:tcBorders>
              <w:top w:val="nil"/>
              <w:left w:val="nil"/>
              <w:bottom w:val="nil"/>
              <w:right w:val="nil"/>
            </w:tcBorders>
            <w:shd w:val="clear" w:color="auto" w:fill="auto"/>
            <w:noWrap/>
            <w:vAlign w:val="center"/>
            <w:hideMark/>
          </w:tcPr>
          <w:p w14:paraId="54E0513B" w14:textId="0C819A40" w:rsidR="00F47264" w:rsidRPr="00F47264" w:rsidRDefault="00F47264" w:rsidP="001132D7">
            <w:pPr>
              <w:widowControl/>
              <w:autoSpaceDE/>
              <w:autoSpaceDN/>
              <w:adjustRightInd/>
              <w:ind w:right="744"/>
              <w:jc w:val="right"/>
              <w:rPr>
                <w:rFonts w:ascii="Amasis MT Pro Light" w:hAnsi="Amasis MT Pro Light" w:cs="Calibri"/>
                <w:szCs w:val="24"/>
                <w:lang w:eastAsia="en-CA"/>
              </w:rPr>
            </w:pPr>
            <w:r w:rsidRPr="00F47264">
              <w:rPr>
                <w:rFonts w:ascii="Amasis MT Pro Light" w:hAnsi="Amasis MT Pro Light" w:cs="Calibri"/>
                <w:szCs w:val="24"/>
                <w:lang w:eastAsia="en-CA"/>
              </w:rPr>
              <w:t>80,63</w:t>
            </w:r>
          </w:p>
        </w:tc>
      </w:tr>
      <w:tr w:rsidR="00F47264" w:rsidRPr="00F47264" w14:paraId="514661C5"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59FD0BA9"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Petite caisse</w:t>
            </w:r>
          </w:p>
        </w:tc>
        <w:tc>
          <w:tcPr>
            <w:tcW w:w="2324" w:type="dxa"/>
            <w:gridSpan w:val="3"/>
            <w:tcBorders>
              <w:top w:val="nil"/>
              <w:left w:val="nil"/>
              <w:bottom w:val="nil"/>
              <w:right w:val="nil"/>
            </w:tcBorders>
            <w:shd w:val="clear" w:color="auto" w:fill="auto"/>
            <w:noWrap/>
            <w:vAlign w:val="center"/>
            <w:hideMark/>
          </w:tcPr>
          <w:p w14:paraId="5BB531DA" w14:textId="4B789F39" w:rsidR="00F47264" w:rsidRPr="00F47264" w:rsidRDefault="00F47264" w:rsidP="001132D7">
            <w:pPr>
              <w:widowControl/>
              <w:autoSpaceDE/>
              <w:autoSpaceDN/>
              <w:adjustRightInd/>
              <w:ind w:right="744"/>
              <w:jc w:val="right"/>
              <w:rPr>
                <w:rFonts w:ascii="Amasis MT Pro Light" w:hAnsi="Amasis MT Pro Light" w:cs="Calibri"/>
                <w:szCs w:val="24"/>
                <w:lang w:eastAsia="en-CA"/>
              </w:rPr>
            </w:pPr>
            <w:r w:rsidRPr="00F47264">
              <w:rPr>
                <w:rFonts w:ascii="Amasis MT Pro Light" w:hAnsi="Amasis MT Pro Light" w:cs="Calibri"/>
                <w:szCs w:val="24"/>
                <w:lang w:eastAsia="en-CA"/>
              </w:rPr>
              <w:t>72,60</w:t>
            </w:r>
          </w:p>
        </w:tc>
      </w:tr>
      <w:tr w:rsidR="00F47264" w:rsidRPr="00F47264" w14:paraId="1AA8A85C"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142199C9" w14:textId="22AE7328"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Solutions PG</w:t>
            </w:r>
          </w:p>
        </w:tc>
        <w:tc>
          <w:tcPr>
            <w:tcW w:w="2324" w:type="dxa"/>
            <w:gridSpan w:val="3"/>
            <w:tcBorders>
              <w:top w:val="nil"/>
              <w:left w:val="nil"/>
              <w:bottom w:val="nil"/>
              <w:right w:val="nil"/>
            </w:tcBorders>
            <w:shd w:val="clear" w:color="auto" w:fill="auto"/>
            <w:noWrap/>
            <w:vAlign w:val="center"/>
            <w:hideMark/>
          </w:tcPr>
          <w:p w14:paraId="681577FA" w14:textId="4123826F" w:rsidR="00F47264" w:rsidRPr="00F47264" w:rsidRDefault="009F6B80" w:rsidP="00D538B7">
            <w:pPr>
              <w:widowControl/>
              <w:autoSpaceDE/>
              <w:autoSpaceDN/>
              <w:adjustRightInd/>
              <w:ind w:right="598"/>
              <w:rPr>
                <w:rFonts w:ascii="Amasis MT Pro Light" w:hAnsi="Amasis MT Pro Light" w:cs="Calibri"/>
                <w:szCs w:val="24"/>
                <w:lang w:eastAsia="en-CA"/>
              </w:rPr>
            </w:pPr>
            <w:r>
              <w:rPr>
                <w:rFonts w:ascii="Amasis MT Pro Light" w:hAnsi="Amasis MT Pro Light" w:cs="Calibri"/>
                <w:szCs w:val="24"/>
                <w:lang w:eastAsia="en-CA"/>
              </w:rPr>
              <w:t>1 2063.17</w:t>
            </w:r>
          </w:p>
        </w:tc>
      </w:tr>
      <w:tr w:rsidR="00F47264" w:rsidRPr="00F47264" w14:paraId="000AFB91"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534F9289"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Location Pitney Bowes</w:t>
            </w:r>
          </w:p>
        </w:tc>
        <w:tc>
          <w:tcPr>
            <w:tcW w:w="2324" w:type="dxa"/>
            <w:gridSpan w:val="3"/>
            <w:tcBorders>
              <w:top w:val="nil"/>
              <w:left w:val="nil"/>
              <w:bottom w:val="nil"/>
              <w:right w:val="nil"/>
            </w:tcBorders>
            <w:shd w:val="clear" w:color="auto" w:fill="auto"/>
            <w:noWrap/>
            <w:vAlign w:val="center"/>
            <w:hideMark/>
          </w:tcPr>
          <w:p w14:paraId="2EB565B1" w14:textId="5ADE512C" w:rsidR="00F47264" w:rsidRPr="00F47264" w:rsidRDefault="00F47264" w:rsidP="009F6B80">
            <w:pPr>
              <w:widowControl/>
              <w:autoSpaceDE/>
              <w:autoSpaceDN/>
              <w:adjustRightInd/>
              <w:ind w:right="744"/>
              <w:jc w:val="right"/>
              <w:rPr>
                <w:rFonts w:ascii="Amasis MT Pro Light" w:hAnsi="Amasis MT Pro Light" w:cs="Calibri"/>
                <w:szCs w:val="24"/>
                <w:lang w:eastAsia="en-CA"/>
              </w:rPr>
            </w:pPr>
            <w:r w:rsidRPr="00F47264">
              <w:rPr>
                <w:rFonts w:ascii="Amasis MT Pro Light" w:hAnsi="Amasis MT Pro Light" w:cs="Calibri"/>
                <w:szCs w:val="24"/>
                <w:lang w:eastAsia="en-CA"/>
              </w:rPr>
              <w:t>229,69</w:t>
            </w:r>
          </w:p>
        </w:tc>
      </w:tr>
      <w:tr w:rsidR="00F47264" w:rsidRPr="00F47264" w14:paraId="169A848C"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406188FF"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Pitney Works</w:t>
            </w:r>
          </w:p>
        </w:tc>
        <w:tc>
          <w:tcPr>
            <w:tcW w:w="2324" w:type="dxa"/>
            <w:gridSpan w:val="3"/>
            <w:tcBorders>
              <w:top w:val="nil"/>
              <w:left w:val="nil"/>
              <w:bottom w:val="nil"/>
              <w:right w:val="nil"/>
            </w:tcBorders>
            <w:shd w:val="clear" w:color="auto" w:fill="auto"/>
            <w:noWrap/>
            <w:vAlign w:val="center"/>
            <w:hideMark/>
          </w:tcPr>
          <w:p w14:paraId="78D175A0" w14:textId="1E7A1E8A" w:rsidR="00F47264" w:rsidRPr="00F47264" w:rsidRDefault="00F47264" w:rsidP="009F6B80">
            <w:pPr>
              <w:widowControl/>
              <w:autoSpaceDE/>
              <w:autoSpaceDN/>
              <w:adjustRightInd/>
              <w:ind w:right="744"/>
              <w:jc w:val="right"/>
              <w:rPr>
                <w:rFonts w:ascii="Amasis MT Pro Light" w:hAnsi="Amasis MT Pro Light" w:cs="Calibri"/>
                <w:szCs w:val="24"/>
                <w:lang w:eastAsia="en-CA"/>
              </w:rPr>
            </w:pPr>
            <w:r w:rsidRPr="00F47264">
              <w:rPr>
                <w:rFonts w:ascii="Amasis MT Pro Light" w:hAnsi="Amasis MT Pro Light" w:cs="Calibri"/>
                <w:szCs w:val="24"/>
                <w:lang w:eastAsia="en-CA"/>
              </w:rPr>
              <w:t>500,00</w:t>
            </w:r>
          </w:p>
        </w:tc>
      </w:tr>
      <w:tr w:rsidR="00F47264" w:rsidRPr="00F47264" w14:paraId="7FFEA0F5"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40DBA76E"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Plomberie Environord Inc.</w:t>
            </w:r>
          </w:p>
        </w:tc>
        <w:tc>
          <w:tcPr>
            <w:tcW w:w="2324" w:type="dxa"/>
            <w:gridSpan w:val="3"/>
            <w:tcBorders>
              <w:top w:val="nil"/>
              <w:left w:val="nil"/>
              <w:bottom w:val="nil"/>
              <w:right w:val="nil"/>
            </w:tcBorders>
            <w:shd w:val="clear" w:color="auto" w:fill="auto"/>
            <w:noWrap/>
            <w:vAlign w:val="center"/>
            <w:hideMark/>
          </w:tcPr>
          <w:p w14:paraId="45B3061F" w14:textId="74A0122E" w:rsidR="00F47264" w:rsidRPr="00F47264" w:rsidRDefault="00F47264" w:rsidP="009F6B80">
            <w:pPr>
              <w:widowControl/>
              <w:autoSpaceDE/>
              <w:autoSpaceDN/>
              <w:adjustRightInd/>
              <w:ind w:right="744"/>
              <w:jc w:val="right"/>
              <w:rPr>
                <w:rFonts w:ascii="Amasis MT Pro Light" w:hAnsi="Amasis MT Pro Light" w:cs="Calibri"/>
                <w:szCs w:val="24"/>
                <w:lang w:eastAsia="en-CA"/>
              </w:rPr>
            </w:pPr>
            <w:r w:rsidRPr="00F47264">
              <w:rPr>
                <w:rFonts w:ascii="Amasis MT Pro Light" w:hAnsi="Amasis MT Pro Light" w:cs="Calibri"/>
                <w:szCs w:val="24"/>
                <w:lang w:eastAsia="en-CA"/>
              </w:rPr>
              <w:t>379,42</w:t>
            </w:r>
          </w:p>
        </w:tc>
      </w:tr>
      <w:tr w:rsidR="00F47264" w:rsidRPr="00F47264" w14:paraId="1B862C43"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6671E511"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Pontiac Journal</w:t>
            </w:r>
          </w:p>
        </w:tc>
        <w:tc>
          <w:tcPr>
            <w:tcW w:w="2324" w:type="dxa"/>
            <w:gridSpan w:val="3"/>
            <w:tcBorders>
              <w:top w:val="nil"/>
              <w:left w:val="nil"/>
              <w:bottom w:val="nil"/>
              <w:right w:val="nil"/>
            </w:tcBorders>
            <w:shd w:val="clear" w:color="auto" w:fill="auto"/>
            <w:noWrap/>
            <w:vAlign w:val="center"/>
            <w:hideMark/>
          </w:tcPr>
          <w:p w14:paraId="3A6DA600" w14:textId="5B31E692" w:rsidR="00F47264" w:rsidRPr="00F47264" w:rsidRDefault="00F47264" w:rsidP="009F6B80">
            <w:pPr>
              <w:widowControl/>
              <w:autoSpaceDE/>
              <w:autoSpaceDN/>
              <w:adjustRightInd/>
              <w:ind w:right="744"/>
              <w:jc w:val="right"/>
              <w:rPr>
                <w:rFonts w:ascii="Amasis MT Pro Light" w:hAnsi="Amasis MT Pro Light" w:cs="Calibri"/>
                <w:szCs w:val="24"/>
                <w:lang w:eastAsia="en-CA"/>
              </w:rPr>
            </w:pPr>
            <w:r w:rsidRPr="00F47264">
              <w:rPr>
                <w:rFonts w:ascii="Amasis MT Pro Light" w:hAnsi="Amasis MT Pro Light" w:cs="Calibri"/>
                <w:szCs w:val="24"/>
                <w:lang w:eastAsia="en-CA"/>
              </w:rPr>
              <w:t>97,73</w:t>
            </w:r>
          </w:p>
        </w:tc>
      </w:tr>
      <w:tr w:rsidR="00F47264" w:rsidRPr="00F47264" w14:paraId="5BB776C3"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055CCD27"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REM</w:t>
            </w:r>
          </w:p>
        </w:tc>
        <w:tc>
          <w:tcPr>
            <w:tcW w:w="2324" w:type="dxa"/>
            <w:gridSpan w:val="3"/>
            <w:tcBorders>
              <w:top w:val="nil"/>
              <w:left w:val="nil"/>
              <w:bottom w:val="nil"/>
              <w:right w:val="nil"/>
            </w:tcBorders>
            <w:shd w:val="clear" w:color="auto" w:fill="auto"/>
            <w:noWrap/>
            <w:vAlign w:val="center"/>
            <w:hideMark/>
          </w:tcPr>
          <w:p w14:paraId="5436F73B" w14:textId="2E5120A1" w:rsidR="00F47264" w:rsidRPr="00F47264" w:rsidRDefault="00F47264" w:rsidP="009F6B80">
            <w:pPr>
              <w:widowControl/>
              <w:autoSpaceDE/>
              <w:autoSpaceDN/>
              <w:adjustRightInd/>
              <w:ind w:right="744"/>
              <w:jc w:val="right"/>
              <w:rPr>
                <w:rFonts w:ascii="Amasis MT Pro Light" w:hAnsi="Amasis MT Pro Light" w:cs="Calibri"/>
                <w:szCs w:val="24"/>
                <w:lang w:eastAsia="en-CA"/>
              </w:rPr>
            </w:pPr>
            <w:r w:rsidRPr="00F47264">
              <w:rPr>
                <w:rFonts w:ascii="Amasis MT Pro Light" w:hAnsi="Amasis MT Pro Light" w:cs="Calibri"/>
                <w:szCs w:val="24"/>
                <w:lang w:eastAsia="en-CA"/>
              </w:rPr>
              <w:t>841.21</w:t>
            </w:r>
          </w:p>
        </w:tc>
      </w:tr>
      <w:tr w:rsidR="00F47264" w:rsidRPr="00F47264" w14:paraId="40C6E55B"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2853F8FF"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Ray Kelleher</w:t>
            </w:r>
          </w:p>
        </w:tc>
        <w:tc>
          <w:tcPr>
            <w:tcW w:w="2324" w:type="dxa"/>
            <w:gridSpan w:val="3"/>
            <w:tcBorders>
              <w:top w:val="nil"/>
              <w:left w:val="nil"/>
              <w:bottom w:val="nil"/>
              <w:right w:val="nil"/>
            </w:tcBorders>
            <w:shd w:val="clear" w:color="auto" w:fill="auto"/>
            <w:noWrap/>
            <w:vAlign w:val="center"/>
            <w:hideMark/>
          </w:tcPr>
          <w:p w14:paraId="38842687" w14:textId="5582BCA4" w:rsidR="00F47264" w:rsidRPr="00F47264" w:rsidRDefault="00F47264" w:rsidP="009F6B80">
            <w:pPr>
              <w:widowControl/>
              <w:autoSpaceDE/>
              <w:autoSpaceDN/>
              <w:adjustRightInd/>
              <w:ind w:right="744"/>
              <w:jc w:val="right"/>
              <w:rPr>
                <w:rFonts w:ascii="Amasis MT Pro Light" w:hAnsi="Amasis MT Pro Light" w:cs="Calibri"/>
                <w:szCs w:val="24"/>
                <w:lang w:eastAsia="en-CA"/>
              </w:rPr>
            </w:pPr>
            <w:r w:rsidRPr="00F47264">
              <w:rPr>
                <w:rFonts w:ascii="Amasis MT Pro Light" w:hAnsi="Amasis MT Pro Light" w:cs="Calibri"/>
                <w:szCs w:val="24"/>
                <w:lang w:eastAsia="en-CA"/>
              </w:rPr>
              <w:t>510,00</w:t>
            </w:r>
          </w:p>
        </w:tc>
      </w:tr>
      <w:tr w:rsidR="00F47264" w:rsidRPr="00F47264" w14:paraId="006C90B6"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bottom"/>
            <w:hideMark/>
          </w:tcPr>
          <w:p w14:paraId="2959A582" w14:textId="77777777" w:rsidR="00F47264" w:rsidRPr="00F47264" w:rsidRDefault="00F47264" w:rsidP="00F47264">
            <w:pPr>
              <w:widowControl/>
              <w:autoSpaceDE/>
              <w:autoSpaceDN/>
              <w:adjustRightInd/>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Receveur général du Canada</w:t>
            </w:r>
          </w:p>
        </w:tc>
        <w:tc>
          <w:tcPr>
            <w:tcW w:w="2324" w:type="dxa"/>
            <w:gridSpan w:val="3"/>
            <w:tcBorders>
              <w:top w:val="nil"/>
              <w:left w:val="nil"/>
              <w:bottom w:val="nil"/>
              <w:right w:val="nil"/>
            </w:tcBorders>
            <w:shd w:val="clear" w:color="auto" w:fill="auto"/>
            <w:noWrap/>
            <w:vAlign w:val="center"/>
            <w:hideMark/>
          </w:tcPr>
          <w:p w14:paraId="6F2F30B5" w14:textId="28AE081C" w:rsidR="00F47264" w:rsidRPr="00F47264" w:rsidRDefault="00F47264" w:rsidP="009F6B80">
            <w:pPr>
              <w:widowControl/>
              <w:autoSpaceDE/>
              <w:autoSpaceDN/>
              <w:adjustRightInd/>
              <w:ind w:right="744"/>
              <w:jc w:val="right"/>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6 937,09</w:t>
            </w:r>
          </w:p>
        </w:tc>
      </w:tr>
      <w:tr w:rsidR="00F47264" w:rsidRPr="00F47264" w14:paraId="5AF40AC4"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bottom"/>
            <w:hideMark/>
          </w:tcPr>
          <w:p w14:paraId="5FF83A75" w14:textId="77777777" w:rsidR="00F47264" w:rsidRPr="00F47264" w:rsidRDefault="00F47264" w:rsidP="00F47264">
            <w:pPr>
              <w:widowControl/>
              <w:autoSpaceDE/>
              <w:autoSpaceDN/>
              <w:adjustRightInd/>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Relais Expert Conseil</w:t>
            </w:r>
          </w:p>
        </w:tc>
        <w:tc>
          <w:tcPr>
            <w:tcW w:w="2324" w:type="dxa"/>
            <w:gridSpan w:val="3"/>
            <w:tcBorders>
              <w:top w:val="nil"/>
              <w:left w:val="nil"/>
              <w:bottom w:val="nil"/>
              <w:right w:val="nil"/>
            </w:tcBorders>
            <w:shd w:val="clear" w:color="auto" w:fill="auto"/>
            <w:noWrap/>
            <w:vAlign w:val="center"/>
            <w:hideMark/>
          </w:tcPr>
          <w:p w14:paraId="50E77804" w14:textId="3F54333C" w:rsidR="00F47264" w:rsidRPr="00F47264" w:rsidRDefault="00F47264" w:rsidP="009F6B80">
            <w:pPr>
              <w:widowControl/>
              <w:autoSpaceDE/>
              <w:autoSpaceDN/>
              <w:adjustRightInd/>
              <w:ind w:right="744"/>
              <w:jc w:val="right"/>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7 098,79</w:t>
            </w:r>
          </w:p>
        </w:tc>
      </w:tr>
      <w:tr w:rsidR="00F47264" w:rsidRPr="00F47264" w14:paraId="017EDAA6"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5F4DEED2"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 xml:space="preserve">Revenu </w:t>
            </w:r>
            <w:r w:rsidRPr="003D5A36">
              <w:rPr>
                <w:rFonts w:cs="Courier New"/>
                <w:szCs w:val="24"/>
                <w:lang w:eastAsia="en-CA"/>
              </w:rPr>
              <w:t>Québec</w:t>
            </w:r>
            <w:r w:rsidRPr="00F47264">
              <w:rPr>
                <w:rFonts w:ascii="Amasis MT Pro Light" w:hAnsi="Amasis MT Pro Light" w:cs="Calibri"/>
                <w:szCs w:val="24"/>
                <w:lang w:eastAsia="en-CA"/>
              </w:rPr>
              <w:t>​</w:t>
            </w:r>
          </w:p>
        </w:tc>
        <w:tc>
          <w:tcPr>
            <w:tcW w:w="2324" w:type="dxa"/>
            <w:gridSpan w:val="3"/>
            <w:tcBorders>
              <w:top w:val="nil"/>
              <w:left w:val="nil"/>
              <w:bottom w:val="nil"/>
              <w:right w:val="nil"/>
            </w:tcBorders>
            <w:shd w:val="clear" w:color="auto" w:fill="auto"/>
            <w:noWrap/>
            <w:vAlign w:val="center"/>
            <w:hideMark/>
          </w:tcPr>
          <w:p w14:paraId="4BCFE487" w14:textId="7C8D6CC5" w:rsidR="00F47264" w:rsidRPr="00F47264" w:rsidRDefault="00F47264" w:rsidP="009F6B80">
            <w:pPr>
              <w:widowControl/>
              <w:autoSpaceDE/>
              <w:autoSpaceDN/>
              <w:adjustRightInd/>
              <w:ind w:right="744"/>
              <w:jc w:val="right"/>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1 8661.76</w:t>
            </w:r>
          </w:p>
        </w:tc>
      </w:tr>
      <w:tr w:rsidR="00F47264" w:rsidRPr="00F47264" w14:paraId="1B3ADD1B"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7A96D058"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Club de curling de Shawville</w:t>
            </w:r>
          </w:p>
        </w:tc>
        <w:tc>
          <w:tcPr>
            <w:tcW w:w="2324" w:type="dxa"/>
            <w:gridSpan w:val="3"/>
            <w:tcBorders>
              <w:top w:val="nil"/>
              <w:left w:val="nil"/>
              <w:bottom w:val="nil"/>
              <w:right w:val="nil"/>
            </w:tcBorders>
            <w:shd w:val="clear" w:color="auto" w:fill="auto"/>
            <w:noWrap/>
            <w:vAlign w:val="center"/>
            <w:hideMark/>
          </w:tcPr>
          <w:p w14:paraId="06C3A919" w14:textId="3B348B32" w:rsidR="00F47264" w:rsidRPr="00F47264" w:rsidRDefault="00F47264" w:rsidP="009F6B80">
            <w:pPr>
              <w:widowControl/>
              <w:autoSpaceDE/>
              <w:autoSpaceDN/>
              <w:adjustRightInd/>
              <w:ind w:right="744"/>
              <w:jc w:val="right"/>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175,00</w:t>
            </w:r>
          </w:p>
        </w:tc>
      </w:tr>
      <w:tr w:rsidR="00F47264" w:rsidRPr="00F47264" w14:paraId="29A75866"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3C41110D"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lastRenderedPageBreak/>
              <w:t>Shawville Ford</w:t>
            </w:r>
          </w:p>
        </w:tc>
        <w:tc>
          <w:tcPr>
            <w:tcW w:w="2324" w:type="dxa"/>
            <w:gridSpan w:val="3"/>
            <w:tcBorders>
              <w:top w:val="nil"/>
              <w:left w:val="nil"/>
              <w:bottom w:val="nil"/>
              <w:right w:val="nil"/>
            </w:tcBorders>
            <w:shd w:val="clear" w:color="auto" w:fill="auto"/>
            <w:noWrap/>
            <w:vAlign w:val="center"/>
            <w:hideMark/>
          </w:tcPr>
          <w:p w14:paraId="2737FB10" w14:textId="53040021" w:rsidR="00F47264" w:rsidRPr="00F47264" w:rsidRDefault="00F47264" w:rsidP="009F6B80">
            <w:pPr>
              <w:widowControl/>
              <w:autoSpaceDE/>
              <w:autoSpaceDN/>
              <w:adjustRightInd/>
              <w:ind w:right="744"/>
              <w:jc w:val="right"/>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2 641,27</w:t>
            </w:r>
          </w:p>
        </w:tc>
      </w:tr>
      <w:tr w:rsidR="00F47264" w:rsidRPr="00F47264" w14:paraId="2900D0A4"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13F714C1"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Taxi Shawville</w:t>
            </w:r>
          </w:p>
        </w:tc>
        <w:tc>
          <w:tcPr>
            <w:tcW w:w="2324" w:type="dxa"/>
            <w:gridSpan w:val="3"/>
            <w:tcBorders>
              <w:top w:val="nil"/>
              <w:left w:val="nil"/>
              <w:bottom w:val="nil"/>
              <w:right w:val="nil"/>
            </w:tcBorders>
            <w:shd w:val="clear" w:color="auto" w:fill="auto"/>
            <w:noWrap/>
            <w:vAlign w:val="center"/>
            <w:hideMark/>
          </w:tcPr>
          <w:p w14:paraId="08E3DF79" w14:textId="56E4E01A" w:rsidR="00F47264" w:rsidRPr="00F47264" w:rsidRDefault="00F47264" w:rsidP="009F6B80">
            <w:pPr>
              <w:widowControl/>
              <w:autoSpaceDE/>
              <w:autoSpaceDN/>
              <w:adjustRightInd/>
              <w:ind w:right="744"/>
              <w:jc w:val="right"/>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40,24</w:t>
            </w:r>
          </w:p>
        </w:tc>
      </w:tr>
      <w:tr w:rsidR="00F47264" w:rsidRPr="00F47264" w14:paraId="0CC498AF"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1F50F973"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Sheppard, Lori</w:t>
            </w:r>
          </w:p>
        </w:tc>
        <w:tc>
          <w:tcPr>
            <w:tcW w:w="2324" w:type="dxa"/>
            <w:gridSpan w:val="3"/>
            <w:tcBorders>
              <w:top w:val="nil"/>
              <w:left w:val="nil"/>
              <w:bottom w:val="nil"/>
              <w:right w:val="nil"/>
            </w:tcBorders>
            <w:shd w:val="clear" w:color="auto" w:fill="auto"/>
            <w:noWrap/>
            <w:vAlign w:val="center"/>
            <w:hideMark/>
          </w:tcPr>
          <w:p w14:paraId="007E6A67" w14:textId="4014224A" w:rsidR="00F47264" w:rsidRPr="00F47264" w:rsidRDefault="00F47264" w:rsidP="009F6B80">
            <w:pPr>
              <w:widowControl/>
              <w:autoSpaceDE/>
              <w:autoSpaceDN/>
              <w:adjustRightInd/>
              <w:ind w:right="744"/>
              <w:jc w:val="right"/>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544,16</w:t>
            </w:r>
          </w:p>
        </w:tc>
      </w:tr>
      <w:tr w:rsidR="00F47264" w:rsidRPr="00F47264" w14:paraId="43B88735"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6D222BF1"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Solutions</w:t>
            </w:r>
          </w:p>
        </w:tc>
        <w:tc>
          <w:tcPr>
            <w:tcW w:w="2324" w:type="dxa"/>
            <w:gridSpan w:val="3"/>
            <w:tcBorders>
              <w:top w:val="nil"/>
              <w:left w:val="nil"/>
              <w:bottom w:val="nil"/>
              <w:right w:val="nil"/>
            </w:tcBorders>
            <w:shd w:val="clear" w:color="auto" w:fill="auto"/>
            <w:noWrap/>
            <w:vAlign w:val="center"/>
            <w:hideMark/>
          </w:tcPr>
          <w:p w14:paraId="52FCB4FF" w14:textId="1A4AEC81" w:rsidR="00F47264" w:rsidRPr="00F47264" w:rsidRDefault="009F6B80" w:rsidP="009F6B80">
            <w:pPr>
              <w:widowControl/>
              <w:autoSpaceDE/>
              <w:autoSpaceDN/>
              <w:adjustRightInd/>
              <w:ind w:right="744"/>
              <w:jc w:val="right"/>
              <w:rPr>
                <w:rFonts w:ascii="Amasis MT Pro Light" w:hAnsi="Amasis MT Pro Light" w:cs="Calibri"/>
                <w:color w:val="000000"/>
                <w:szCs w:val="24"/>
                <w:lang w:eastAsia="en-CA"/>
              </w:rPr>
            </w:pPr>
            <w:r>
              <w:rPr>
                <w:rFonts w:ascii="Amasis MT Pro Light" w:hAnsi="Amasis MT Pro Light" w:cs="Calibri"/>
                <w:color w:val="000000"/>
                <w:szCs w:val="24"/>
                <w:lang w:eastAsia="en-CA"/>
              </w:rPr>
              <w:t>165 629,38</w:t>
            </w:r>
          </w:p>
        </w:tc>
      </w:tr>
      <w:tr w:rsidR="00F47264" w:rsidRPr="00F47264" w14:paraId="34DB24AD"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1927DDAA"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SSQ Groupe financier</w:t>
            </w:r>
          </w:p>
        </w:tc>
        <w:tc>
          <w:tcPr>
            <w:tcW w:w="2324" w:type="dxa"/>
            <w:gridSpan w:val="3"/>
            <w:tcBorders>
              <w:top w:val="nil"/>
              <w:left w:val="nil"/>
              <w:bottom w:val="nil"/>
              <w:right w:val="nil"/>
            </w:tcBorders>
            <w:shd w:val="clear" w:color="auto" w:fill="auto"/>
            <w:noWrap/>
            <w:vAlign w:val="center"/>
            <w:hideMark/>
          </w:tcPr>
          <w:p w14:paraId="296F7B55" w14:textId="09ABFDCA" w:rsidR="00F47264" w:rsidRPr="00F47264" w:rsidRDefault="00F47264" w:rsidP="009F6B80">
            <w:pPr>
              <w:widowControl/>
              <w:autoSpaceDE/>
              <w:autoSpaceDN/>
              <w:adjustRightInd/>
              <w:ind w:right="744"/>
              <w:jc w:val="right"/>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3 833,53</w:t>
            </w:r>
          </w:p>
        </w:tc>
      </w:tr>
      <w:tr w:rsidR="00F47264" w:rsidRPr="00F47264" w14:paraId="151F2EC7"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561ACE8C"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Propane Supérieur</w:t>
            </w:r>
            <w:r w:rsidRPr="00F47264">
              <w:rPr>
                <w:rFonts w:ascii="Amasis MT Pro Light" w:hAnsi="Amasis MT Pro Light" w:cs="Calibri"/>
                <w:color w:val="FF0000"/>
                <w:szCs w:val="24"/>
                <w:lang w:eastAsia="en-CA"/>
              </w:rPr>
              <w:t xml:space="preserve"> </w:t>
            </w:r>
          </w:p>
        </w:tc>
        <w:tc>
          <w:tcPr>
            <w:tcW w:w="2324" w:type="dxa"/>
            <w:gridSpan w:val="3"/>
            <w:tcBorders>
              <w:top w:val="nil"/>
              <w:left w:val="nil"/>
              <w:bottom w:val="nil"/>
              <w:right w:val="nil"/>
            </w:tcBorders>
            <w:shd w:val="clear" w:color="auto" w:fill="auto"/>
            <w:noWrap/>
            <w:vAlign w:val="center"/>
            <w:hideMark/>
          </w:tcPr>
          <w:p w14:paraId="5D72B88F" w14:textId="43D824EE" w:rsidR="00F47264" w:rsidRPr="00F47264" w:rsidRDefault="00F47264" w:rsidP="009F6B80">
            <w:pPr>
              <w:widowControl/>
              <w:autoSpaceDE/>
              <w:autoSpaceDN/>
              <w:adjustRightInd/>
              <w:ind w:right="744"/>
              <w:jc w:val="right"/>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4 549,65</w:t>
            </w:r>
          </w:p>
        </w:tc>
      </w:tr>
      <w:tr w:rsidR="00F47264" w:rsidRPr="00F47264" w14:paraId="4FBB5319"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68524030"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Tango</w:t>
            </w:r>
          </w:p>
        </w:tc>
        <w:tc>
          <w:tcPr>
            <w:tcW w:w="2324" w:type="dxa"/>
            <w:gridSpan w:val="3"/>
            <w:tcBorders>
              <w:top w:val="nil"/>
              <w:left w:val="nil"/>
              <w:bottom w:val="nil"/>
              <w:right w:val="nil"/>
            </w:tcBorders>
            <w:shd w:val="clear" w:color="auto" w:fill="auto"/>
            <w:noWrap/>
            <w:vAlign w:val="center"/>
            <w:hideMark/>
          </w:tcPr>
          <w:p w14:paraId="36755E9C" w14:textId="577E9B44" w:rsidR="00F47264" w:rsidRPr="00F47264" w:rsidRDefault="00C02D51" w:rsidP="009F6B80">
            <w:pPr>
              <w:widowControl/>
              <w:autoSpaceDE/>
              <w:autoSpaceDN/>
              <w:adjustRightInd/>
              <w:ind w:right="744"/>
              <w:jc w:val="right"/>
              <w:rPr>
                <w:rFonts w:ascii="Amasis MT Pro Light" w:hAnsi="Amasis MT Pro Light" w:cs="Calibri"/>
                <w:color w:val="000000"/>
                <w:szCs w:val="24"/>
                <w:lang w:eastAsia="en-CA"/>
              </w:rPr>
            </w:pPr>
            <w:r>
              <w:rPr>
                <w:rFonts w:ascii="Amasis MT Pro Light" w:hAnsi="Amasis MT Pro Light" w:cs="Calibri"/>
                <w:color w:val="000000"/>
                <w:szCs w:val="24"/>
                <w:lang w:eastAsia="en-CA"/>
              </w:rPr>
              <w:t>6 954,13</w:t>
            </w:r>
          </w:p>
        </w:tc>
      </w:tr>
      <w:tr w:rsidR="00F47264" w:rsidRPr="00F47264" w14:paraId="2C168964"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79E17032" w14:textId="59305D20" w:rsidR="001649EC" w:rsidRDefault="001649EC" w:rsidP="00F47264">
            <w:pPr>
              <w:widowControl/>
              <w:autoSpaceDE/>
              <w:autoSpaceDN/>
              <w:adjustRightInd/>
              <w:rPr>
                <w:rFonts w:ascii="Amasis MT Pro Light" w:hAnsi="Amasis MT Pro Light" w:cs="Calibri"/>
                <w:szCs w:val="24"/>
                <w:lang w:eastAsia="en-CA"/>
              </w:rPr>
            </w:pPr>
            <w:r>
              <w:rPr>
                <w:rFonts w:ascii="Amasis MT Pro Light" w:hAnsi="Amasis MT Pro Light" w:cs="Calibri"/>
                <w:szCs w:val="24"/>
                <w:lang w:eastAsia="en-CA"/>
              </w:rPr>
              <w:t>Télébec</w:t>
            </w:r>
          </w:p>
          <w:p w14:paraId="138C379A" w14:textId="272CB9D2"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Telus</w:t>
            </w:r>
          </w:p>
        </w:tc>
        <w:tc>
          <w:tcPr>
            <w:tcW w:w="2324" w:type="dxa"/>
            <w:gridSpan w:val="3"/>
            <w:tcBorders>
              <w:top w:val="nil"/>
              <w:left w:val="nil"/>
              <w:bottom w:val="nil"/>
              <w:right w:val="nil"/>
            </w:tcBorders>
            <w:shd w:val="clear" w:color="auto" w:fill="auto"/>
            <w:noWrap/>
            <w:vAlign w:val="center"/>
            <w:hideMark/>
          </w:tcPr>
          <w:p w14:paraId="3952F58B" w14:textId="04FD4DDC" w:rsidR="001649EC" w:rsidRDefault="001649EC" w:rsidP="00C02D51">
            <w:pPr>
              <w:widowControl/>
              <w:autoSpaceDE/>
              <w:autoSpaceDN/>
              <w:adjustRightInd/>
              <w:ind w:right="744"/>
              <w:jc w:val="right"/>
              <w:rPr>
                <w:rFonts w:ascii="Amasis MT Pro Light" w:hAnsi="Amasis MT Pro Light" w:cs="Calibri"/>
                <w:color w:val="000000"/>
                <w:szCs w:val="24"/>
                <w:lang w:eastAsia="en-CA"/>
              </w:rPr>
            </w:pPr>
            <w:r>
              <w:rPr>
                <w:rFonts w:ascii="Amasis MT Pro Light" w:hAnsi="Amasis MT Pro Light" w:cs="Calibri"/>
                <w:color w:val="000000"/>
                <w:szCs w:val="24"/>
                <w:lang w:eastAsia="en-CA"/>
              </w:rPr>
              <w:t>488,60</w:t>
            </w:r>
          </w:p>
          <w:p w14:paraId="053DBA08" w14:textId="12E6BFA6" w:rsidR="00F47264" w:rsidRPr="00F47264" w:rsidRDefault="00C02D51" w:rsidP="00C02D51">
            <w:pPr>
              <w:widowControl/>
              <w:autoSpaceDE/>
              <w:autoSpaceDN/>
              <w:adjustRightInd/>
              <w:ind w:right="744"/>
              <w:jc w:val="right"/>
              <w:rPr>
                <w:rFonts w:ascii="Amasis MT Pro Light" w:hAnsi="Amasis MT Pro Light" w:cs="Calibri"/>
                <w:color w:val="000000"/>
                <w:szCs w:val="24"/>
                <w:lang w:eastAsia="en-CA"/>
              </w:rPr>
            </w:pPr>
            <w:r>
              <w:rPr>
                <w:rFonts w:ascii="Amasis MT Pro Light" w:hAnsi="Amasis MT Pro Light" w:cs="Calibri"/>
                <w:color w:val="000000"/>
                <w:szCs w:val="24"/>
                <w:lang w:eastAsia="en-CA"/>
              </w:rPr>
              <w:t>279,56</w:t>
            </w:r>
          </w:p>
        </w:tc>
      </w:tr>
      <w:tr w:rsidR="00F47264" w:rsidRPr="00F47264" w14:paraId="7E1B438A"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77A19BEA"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Todd Brownlee</w:t>
            </w:r>
          </w:p>
        </w:tc>
        <w:tc>
          <w:tcPr>
            <w:tcW w:w="2324" w:type="dxa"/>
            <w:gridSpan w:val="3"/>
            <w:tcBorders>
              <w:top w:val="nil"/>
              <w:left w:val="nil"/>
              <w:bottom w:val="nil"/>
              <w:right w:val="nil"/>
            </w:tcBorders>
            <w:shd w:val="clear" w:color="auto" w:fill="auto"/>
            <w:noWrap/>
            <w:vAlign w:val="center"/>
            <w:hideMark/>
          </w:tcPr>
          <w:p w14:paraId="0DE75101" w14:textId="0382F2BB" w:rsidR="00F47264" w:rsidRPr="00F47264" w:rsidRDefault="00F47264" w:rsidP="00C02D51">
            <w:pPr>
              <w:widowControl/>
              <w:autoSpaceDE/>
              <w:autoSpaceDN/>
              <w:adjustRightInd/>
              <w:ind w:right="744"/>
              <w:jc w:val="right"/>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429,44</w:t>
            </w:r>
          </w:p>
        </w:tc>
      </w:tr>
      <w:tr w:rsidR="00F47264" w:rsidRPr="00F47264" w14:paraId="022A8CB3"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76FAFD77"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Vallée du Pontiac</w:t>
            </w:r>
          </w:p>
        </w:tc>
        <w:tc>
          <w:tcPr>
            <w:tcW w:w="2324" w:type="dxa"/>
            <w:gridSpan w:val="3"/>
            <w:tcBorders>
              <w:top w:val="nil"/>
              <w:left w:val="nil"/>
              <w:bottom w:val="nil"/>
              <w:right w:val="nil"/>
            </w:tcBorders>
            <w:shd w:val="clear" w:color="auto" w:fill="auto"/>
            <w:noWrap/>
            <w:vAlign w:val="center"/>
            <w:hideMark/>
          </w:tcPr>
          <w:p w14:paraId="15DAB3A5" w14:textId="34E7FC2A" w:rsidR="00F47264" w:rsidRPr="00F47264" w:rsidRDefault="00F47264" w:rsidP="00C02D51">
            <w:pPr>
              <w:widowControl/>
              <w:autoSpaceDE/>
              <w:autoSpaceDN/>
              <w:adjustRightInd/>
              <w:ind w:right="744"/>
              <w:jc w:val="right"/>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14 581,16</w:t>
            </w:r>
          </w:p>
        </w:tc>
      </w:tr>
      <w:tr w:rsidR="00F47264" w:rsidRPr="00F47264" w14:paraId="30BBB264"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356454A4"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Lames de la vallée</w:t>
            </w:r>
          </w:p>
        </w:tc>
        <w:tc>
          <w:tcPr>
            <w:tcW w:w="2324" w:type="dxa"/>
            <w:gridSpan w:val="3"/>
            <w:tcBorders>
              <w:top w:val="nil"/>
              <w:left w:val="nil"/>
              <w:bottom w:val="nil"/>
              <w:right w:val="nil"/>
            </w:tcBorders>
            <w:shd w:val="clear" w:color="auto" w:fill="auto"/>
            <w:noWrap/>
            <w:vAlign w:val="center"/>
            <w:hideMark/>
          </w:tcPr>
          <w:p w14:paraId="650FF876" w14:textId="7587715A" w:rsidR="00F47264" w:rsidRPr="00F47264" w:rsidRDefault="00F47264" w:rsidP="00C02D51">
            <w:pPr>
              <w:widowControl/>
              <w:autoSpaceDE/>
              <w:autoSpaceDN/>
              <w:adjustRightInd/>
              <w:ind w:right="744"/>
              <w:jc w:val="right"/>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736,56</w:t>
            </w:r>
          </w:p>
        </w:tc>
      </w:tr>
      <w:tr w:rsidR="00F47264" w:rsidRPr="00F47264" w14:paraId="5AEDB6FD"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2BB772E8"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Valu-Mart</w:t>
            </w:r>
          </w:p>
        </w:tc>
        <w:tc>
          <w:tcPr>
            <w:tcW w:w="2324" w:type="dxa"/>
            <w:gridSpan w:val="3"/>
            <w:tcBorders>
              <w:top w:val="nil"/>
              <w:left w:val="nil"/>
              <w:bottom w:val="nil"/>
              <w:right w:val="nil"/>
            </w:tcBorders>
            <w:shd w:val="clear" w:color="auto" w:fill="auto"/>
            <w:noWrap/>
            <w:vAlign w:val="center"/>
            <w:hideMark/>
          </w:tcPr>
          <w:p w14:paraId="37BFFA2F" w14:textId="48586981" w:rsidR="00F47264" w:rsidRPr="00F47264" w:rsidRDefault="00F47264" w:rsidP="00C02D51">
            <w:pPr>
              <w:widowControl/>
              <w:autoSpaceDE/>
              <w:autoSpaceDN/>
              <w:adjustRightInd/>
              <w:ind w:right="744"/>
              <w:jc w:val="right"/>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201,85</w:t>
            </w:r>
          </w:p>
        </w:tc>
      </w:tr>
      <w:tr w:rsidR="00F47264" w:rsidRPr="00F47264" w14:paraId="11E2EE87"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6C91E08C"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Vaughan Bastien</w:t>
            </w:r>
          </w:p>
        </w:tc>
        <w:tc>
          <w:tcPr>
            <w:tcW w:w="2324" w:type="dxa"/>
            <w:gridSpan w:val="3"/>
            <w:tcBorders>
              <w:top w:val="nil"/>
              <w:left w:val="nil"/>
              <w:bottom w:val="nil"/>
              <w:right w:val="nil"/>
            </w:tcBorders>
            <w:shd w:val="clear" w:color="auto" w:fill="auto"/>
            <w:noWrap/>
            <w:vAlign w:val="center"/>
            <w:hideMark/>
          </w:tcPr>
          <w:p w14:paraId="3360567E" w14:textId="52813EE2" w:rsidR="00F47264" w:rsidRPr="00F47264" w:rsidRDefault="00F47264" w:rsidP="00C02D51">
            <w:pPr>
              <w:widowControl/>
              <w:autoSpaceDE/>
              <w:autoSpaceDN/>
              <w:adjustRightInd/>
              <w:ind w:right="744"/>
              <w:jc w:val="right"/>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52.30</w:t>
            </w:r>
          </w:p>
        </w:tc>
      </w:tr>
      <w:tr w:rsidR="00F47264" w:rsidRPr="00F47264" w14:paraId="32E765A9"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49E560D9" w14:textId="77777777" w:rsidR="00F47264" w:rsidRPr="00F47264" w:rsidRDefault="00F47264" w:rsidP="00F47264">
            <w:pPr>
              <w:widowControl/>
              <w:autoSpaceDE/>
              <w:autoSpaceDN/>
              <w:adjustRightInd/>
              <w:rPr>
                <w:rFonts w:ascii="Amasis MT Pro Light" w:hAnsi="Amasis MT Pro Light" w:cs="Calibri"/>
                <w:szCs w:val="24"/>
                <w:lang w:eastAsia="en-CA"/>
              </w:rPr>
            </w:pPr>
            <w:r w:rsidRPr="00F47264">
              <w:rPr>
                <w:rFonts w:ascii="Amasis MT Pro Light" w:hAnsi="Amasis MT Pro Light" w:cs="Calibri"/>
                <w:szCs w:val="24"/>
                <w:lang w:eastAsia="en-CA"/>
              </w:rPr>
              <w:t>WEPC</w:t>
            </w:r>
          </w:p>
        </w:tc>
        <w:tc>
          <w:tcPr>
            <w:tcW w:w="2324" w:type="dxa"/>
            <w:gridSpan w:val="3"/>
            <w:tcBorders>
              <w:top w:val="nil"/>
              <w:left w:val="nil"/>
              <w:bottom w:val="nil"/>
              <w:right w:val="nil"/>
            </w:tcBorders>
            <w:shd w:val="clear" w:color="auto" w:fill="auto"/>
            <w:noWrap/>
            <w:vAlign w:val="center"/>
            <w:hideMark/>
          </w:tcPr>
          <w:p w14:paraId="7FC13A52" w14:textId="472C4077" w:rsidR="00F47264" w:rsidRPr="00F47264" w:rsidRDefault="00F47264" w:rsidP="00C02D51">
            <w:pPr>
              <w:widowControl/>
              <w:autoSpaceDE/>
              <w:autoSpaceDN/>
              <w:adjustRightInd/>
              <w:ind w:right="744"/>
              <w:jc w:val="right"/>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2 766,31</w:t>
            </w:r>
          </w:p>
        </w:tc>
      </w:tr>
      <w:tr w:rsidR="00F47264" w:rsidRPr="00F47264" w14:paraId="785EE1DD" w14:textId="77777777" w:rsidTr="0071419A">
        <w:trPr>
          <w:gridBefore w:val="1"/>
          <w:gridAfter w:val="3"/>
          <w:wBefore w:w="108" w:type="dxa"/>
          <w:wAfter w:w="4187" w:type="dxa"/>
          <w:trHeight w:val="315"/>
        </w:trPr>
        <w:tc>
          <w:tcPr>
            <w:tcW w:w="6640" w:type="dxa"/>
            <w:tcBorders>
              <w:top w:val="nil"/>
              <w:left w:val="nil"/>
              <w:bottom w:val="nil"/>
              <w:right w:val="nil"/>
            </w:tcBorders>
            <w:shd w:val="clear" w:color="auto" w:fill="auto"/>
            <w:noWrap/>
            <w:vAlign w:val="center"/>
            <w:hideMark/>
          </w:tcPr>
          <w:p w14:paraId="7233C042" w14:textId="0B09DA51" w:rsidR="00F47264" w:rsidRPr="00F47264" w:rsidRDefault="00C02D51" w:rsidP="00F47264">
            <w:pPr>
              <w:widowControl/>
              <w:autoSpaceDE/>
              <w:autoSpaceDN/>
              <w:adjustRightInd/>
              <w:jc w:val="right"/>
              <w:rPr>
                <w:rFonts w:ascii="Amasis MT Pro Light" w:hAnsi="Amasis MT Pro Light" w:cs="Calibri"/>
                <w:szCs w:val="24"/>
                <w:lang w:eastAsia="en-CA"/>
              </w:rPr>
            </w:pPr>
            <w:r>
              <w:rPr>
                <w:rFonts w:ascii="Amasis MT Pro Light" w:hAnsi="Amasis MT Pro Light" w:cs="Calibri"/>
                <w:szCs w:val="24"/>
                <w:lang w:eastAsia="en-CA"/>
              </w:rPr>
              <w:t>Total</w:t>
            </w:r>
          </w:p>
        </w:tc>
        <w:tc>
          <w:tcPr>
            <w:tcW w:w="2324" w:type="dxa"/>
            <w:gridSpan w:val="3"/>
            <w:tcBorders>
              <w:top w:val="nil"/>
              <w:left w:val="nil"/>
              <w:bottom w:val="nil"/>
              <w:right w:val="nil"/>
            </w:tcBorders>
            <w:shd w:val="clear" w:color="auto" w:fill="auto"/>
            <w:noWrap/>
            <w:vAlign w:val="bottom"/>
            <w:hideMark/>
          </w:tcPr>
          <w:p w14:paraId="4663A933" w14:textId="6F9689A9" w:rsidR="00F47264" w:rsidRPr="00F47264" w:rsidRDefault="00F47264" w:rsidP="00C02D51">
            <w:pPr>
              <w:widowControl/>
              <w:tabs>
                <w:tab w:val="left" w:pos="1618"/>
              </w:tabs>
              <w:autoSpaceDE/>
              <w:autoSpaceDN/>
              <w:adjustRightInd/>
              <w:ind w:right="744" w:hanging="1754"/>
              <w:rPr>
                <w:rFonts w:ascii="Amasis MT Pro Light" w:hAnsi="Amasis MT Pro Light" w:cs="Calibri"/>
                <w:color w:val="000000"/>
                <w:szCs w:val="24"/>
                <w:lang w:eastAsia="en-CA"/>
              </w:rPr>
            </w:pPr>
            <w:r w:rsidRPr="00F47264">
              <w:rPr>
                <w:rFonts w:ascii="Amasis MT Pro Light" w:hAnsi="Amasis MT Pro Light" w:cs="Calibri"/>
                <w:color w:val="000000"/>
                <w:szCs w:val="24"/>
                <w:lang w:eastAsia="en-CA"/>
              </w:rPr>
              <w:t>428 501,17 $</w:t>
            </w:r>
          </w:p>
        </w:tc>
      </w:tr>
      <w:tr w:rsidR="00577DCB" w:rsidRPr="00577DCB" w14:paraId="5821E854" w14:textId="77777777" w:rsidTr="0071419A">
        <w:trPr>
          <w:trHeight w:val="315"/>
        </w:trPr>
        <w:tc>
          <w:tcPr>
            <w:tcW w:w="7513" w:type="dxa"/>
            <w:gridSpan w:val="3"/>
            <w:tcBorders>
              <w:top w:val="nil"/>
              <w:left w:val="nil"/>
              <w:bottom w:val="nil"/>
              <w:right w:val="nil"/>
            </w:tcBorders>
            <w:shd w:val="clear" w:color="auto" w:fill="auto"/>
            <w:noWrap/>
            <w:vAlign w:val="center"/>
          </w:tcPr>
          <w:p w14:paraId="0FA133A3" w14:textId="294966F8" w:rsidR="00577DCB" w:rsidRPr="00577DCB" w:rsidRDefault="00577DCB" w:rsidP="00577DCB">
            <w:pPr>
              <w:widowControl/>
              <w:autoSpaceDE/>
              <w:autoSpaceDN/>
              <w:adjustRightInd/>
              <w:rPr>
                <w:rFonts w:ascii="Amasis MT Pro Light" w:hAnsi="Amasis MT Pro Light" w:cs="Calibri"/>
                <w:sz w:val="22"/>
                <w:szCs w:val="22"/>
                <w:lang w:eastAsia="en-CA"/>
              </w:rPr>
            </w:pPr>
          </w:p>
        </w:tc>
        <w:tc>
          <w:tcPr>
            <w:tcW w:w="1390" w:type="dxa"/>
            <w:tcBorders>
              <w:top w:val="nil"/>
              <w:left w:val="nil"/>
              <w:bottom w:val="nil"/>
              <w:right w:val="nil"/>
            </w:tcBorders>
            <w:shd w:val="clear" w:color="auto" w:fill="auto"/>
            <w:noWrap/>
            <w:vAlign w:val="center"/>
          </w:tcPr>
          <w:p w14:paraId="3646BF12" w14:textId="3A56A6CA" w:rsidR="00577DCB" w:rsidRPr="00577DCB" w:rsidRDefault="00577DCB" w:rsidP="00577DCB">
            <w:pPr>
              <w:widowControl/>
              <w:autoSpaceDE/>
              <w:autoSpaceDN/>
              <w:adjustRightInd/>
              <w:jc w:val="right"/>
              <w:rPr>
                <w:rFonts w:ascii="Amasis MT Pro Light" w:hAnsi="Amasis MT Pro Light" w:cs="Calibri"/>
                <w:color w:val="000000"/>
                <w:sz w:val="22"/>
                <w:szCs w:val="22"/>
                <w:lang w:eastAsia="en-CA"/>
              </w:rPr>
            </w:pPr>
          </w:p>
        </w:tc>
        <w:tc>
          <w:tcPr>
            <w:tcW w:w="1916" w:type="dxa"/>
            <w:gridSpan w:val="2"/>
            <w:tcBorders>
              <w:top w:val="nil"/>
              <w:left w:val="nil"/>
              <w:bottom w:val="nil"/>
              <w:right w:val="nil"/>
            </w:tcBorders>
            <w:shd w:val="clear" w:color="auto" w:fill="auto"/>
            <w:noWrap/>
            <w:vAlign w:val="bottom"/>
          </w:tcPr>
          <w:p w14:paraId="531CDA9F" w14:textId="77777777" w:rsidR="00577DCB" w:rsidRPr="00577DCB" w:rsidRDefault="00577DCB" w:rsidP="00577DCB">
            <w:pPr>
              <w:widowControl/>
              <w:autoSpaceDE/>
              <w:autoSpaceDN/>
              <w:adjustRightInd/>
              <w:jc w:val="right"/>
              <w:rPr>
                <w:rFonts w:ascii="Amasis MT Pro Light" w:hAnsi="Amasis MT Pro Light" w:cs="Calibri"/>
                <w:color w:val="000000"/>
                <w:sz w:val="22"/>
                <w:szCs w:val="22"/>
                <w:lang w:eastAsia="en-CA"/>
              </w:rPr>
            </w:pPr>
          </w:p>
        </w:tc>
        <w:tc>
          <w:tcPr>
            <w:tcW w:w="1020" w:type="dxa"/>
            <w:tcBorders>
              <w:top w:val="nil"/>
              <w:left w:val="nil"/>
              <w:bottom w:val="nil"/>
              <w:right w:val="nil"/>
            </w:tcBorders>
            <w:shd w:val="clear" w:color="auto" w:fill="auto"/>
            <w:noWrap/>
            <w:vAlign w:val="bottom"/>
          </w:tcPr>
          <w:p w14:paraId="14FBF1BD" w14:textId="77777777" w:rsidR="00577DCB" w:rsidRPr="00577DCB" w:rsidRDefault="00577DCB" w:rsidP="00577DCB">
            <w:pPr>
              <w:widowControl/>
              <w:autoSpaceDE/>
              <w:autoSpaceDN/>
              <w:adjustRightInd/>
              <w:rPr>
                <w:rFonts w:ascii="Times New Roman" w:hAnsi="Times New Roman"/>
                <w:sz w:val="22"/>
                <w:szCs w:val="22"/>
                <w:lang w:eastAsia="en-CA"/>
              </w:rPr>
            </w:pPr>
          </w:p>
        </w:tc>
        <w:tc>
          <w:tcPr>
            <w:tcW w:w="1420" w:type="dxa"/>
            <w:tcBorders>
              <w:top w:val="nil"/>
              <w:left w:val="nil"/>
              <w:bottom w:val="nil"/>
              <w:right w:val="nil"/>
            </w:tcBorders>
            <w:shd w:val="clear" w:color="auto" w:fill="auto"/>
            <w:noWrap/>
            <w:vAlign w:val="bottom"/>
            <w:hideMark/>
          </w:tcPr>
          <w:p w14:paraId="20758953" w14:textId="77777777" w:rsidR="00577DCB" w:rsidRPr="00577DCB" w:rsidRDefault="00577DCB" w:rsidP="00577DCB">
            <w:pPr>
              <w:widowControl/>
              <w:autoSpaceDE/>
              <w:autoSpaceDN/>
              <w:adjustRightInd/>
              <w:rPr>
                <w:rFonts w:ascii="Times New Roman" w:hAnsi="Times New Roman"/>
                <w:sz w:val="20"/>
                <w:lang w:eastAsia="en-CA"/>
              </w:rPr>
            </w:pPr>
          </w:p>
        </w:tc>
      </w:tr>
    </w:tbl>
    <w:p w14:paraId="222BE5E0" w14:textId="77777777" w:rsidR="00CA18E1" w:rsidRPr="00320D08" w:rsidRDefault="00CA18E1" w:rsidP="00CA18E1">
      <w:pPr>
        <w:tabs>
          <w:tab w:val="decimal" w:pos="7200"/>
        </w:tabs>
        <w:suppressAutoHyphens/>
        <w:spacing w:line="240" w:lineRule="atLeast"/>
        <w:ind w:right="-86"/>
        <w:rPr>
          <w:rFonts w:ascii="Amasis MT Pro Light" w:hAnsi="Amasis MT Pro Light" w:cs="Arial"/>
          <w:bCs/>
          <w:szCs w:val="24"/>
          <w:lang w:val="en-GB"/>
        </w:rPr>
      </w:pPr>
      <w:r w:rsidRPr="00320D08">
        <w:rPr>
          <w:rFonts w:ascii="Amasis MT Pro Light" w:hAnsi="Amasis MT Pro Light" w:cs="Arial"/>
          <w:bCs/>
          <w:szCs w:val="24"/>
          <w:lang w:val="en-GB"/>
        </w:rPr>
        <w:t>Certificat de disponibilité des fonds</w:t>
      </w:r>
    </w:p>
    <w:p w14:paraId="091E8956" w14:textId="77777777" w:rsidR="0001542A" w:rsidRPr="00320D08" w:rsidRDefault="0001542A" w:rsidP="00CA18E1">
      <w:pPr>
        <w:tabs>
          <w:tab w:val="decimal" w:pos="7200"/>
        </w:tabs>
        <w:suppressAutoHyphens/>
        <w:spacing w:line="240" w:lineRule="atLeast"/>
        <w:ind w:right="-86"/>
        <w:rPr>
          <w:rFonts w:ascii="Amasis MT Pro Light" w:hAnsi="Amasis MT Pro Light" w:cs="Arial"/>
          <w:bCs/>
          <w:szCs w:val="24"/>
          <w:lang w:val="en-GB"/>
        </w:rPr>
      </w:pPr>
    </w:p>
    <w:p w14:paraId="73875C3D" w14:textId="77777777" w:rsidR="00CA18E1" w:rsidRPr="0080575B" w:rsidRDefault="00CA18E1" w:rsidP="00CA18E1">
      <w:pPr>
        <w:tabs>
          <w:tab w:val="decimal" w:pos="7200"/>
        </w:tabs>
        <w:suppressAutoHyphens/>
        <w:spacing w:line="240" w:lineRule="atLeast"/>
        <w:ind w:right="-86"/>
        <w:jc w:val="both"/>
        <w:rPr>
          <w:rFonts w:ascii="Amasis MT Pro Light" w:hAnsi="Amasis MT Pro Light" w:cs="Arial"/>
          <w:bCs/>
          <w:szCs w:val="24"/>
          <w:lang w:val="fr-CA"/>
        </w:rPr>
      </w:pPr>
      <w:r w:rsidRPr="0080575B">
        <w:rPr>
          <w:rFonts w:ascii="Amasis MT Pro Light" w:hAnsi="Amasis MT Pro Light" w:cs="Arial"/>
          <w:bCs/>
          <w:szCs w:val="24"/>
          <w:lang w:val="fr-CA"/>
        </w:rPr>
        <w:t>Je, soussigné, directeur général de la municipalité de Shawville, certifie par la présente que des fonds sont disponibles pour les dépenses engagées dans les comptes énumérés ci-dessus.</w:t>
      </w:r>
    </w:p>
    <w:p w14:paraId="2AEA929D" w14:textId="77777777" w:rsidR="00CA18E1" w:rsidRPr="0080575B" w:rsidRDefault="00CA18E1" w:rsidP="00CA18E1">
      <w:pPr>
        <w:tabs>
          <w:tab w:val="decimal" w:pos="7200"/>
        </w:tabs>
        <w:suppressAutoHyphens/>
        <w:spacing w:line="240" w:lineRule="atLeast"/>
        <w:ind w:right="-86"/>
        <w:jc w:val="both"/>
        <w:rPr>
          <w:rFonts w:ascii="Amasis MT Pro Light" w:hAnsi="Amasis MT Pro Light" w:cs="Arial"/>
          <w:bCs/>
          <w:szCs w:val="24"/>
          <w:lang w:val="fr-CA"/>
        </w:rPr>
      </w:pPr>
    </w:p>
    <w:p w14:paraId="04074DA8" w14:textId="2A3863C1" w:rsidR="00CA18E1" w:rsidRPr="0080575B" w:rsidRDefault="00CA18E1" w:rsidP="00CA18E1">
      <w:pPr>
        <w:tabs>
          <w:tab w:val="decimal" w:pos="7200"/>
        </w:tabs>
        <w:suppressAutoHyphens/>
        <w:spacing w:line="240" w:lineRule="atLeast"/>
        <w:ind w:right="-86"/>
        <w:jc w:val="both"/>
        <w:rPr>
          <w:rFonts w:ascii="Amasis MT Pro Light" w:hAnsi="Amasis MT Pro Light" w:cs="Arial"/>
          <w:bCs/>
          <w:szCs w:val="24"/>
          <w:lang w:val="fr-CA"/>
        </w:rPr>
      </w:pPr>
      <w:r w:rsidRPr="0080575B">
        <w:rPr>
          <w:rFonts w:ascii="Amasis MT Pro Light" w:hAnsi="Amasis MT Pro Light" w:cs="Arial"/>
          <w:bCs/>
          <w:szCs w:val="24"/>
          <w:lang w:val="fr-CA"/>
        </w:rPr>
        <w:t>Signé à Shawville, Québec ce 11e jour de février 2025</w:t>
      </w:r>
    </w:p>
    <w:p w14:paraId="273AD77C" w14:textId="77777777" w:rsidR="00CA18E1" w:rsidRPr="0080575B" w:rsidRDefault="00CA18E1" w:rsidP="00CA18E1">
      <w:pPr>
        <w:tabs>
          <w:tab w:val="decimal" w:pos="7200"/>
        </w:tabs>
        <w:suppressAutoHyphens/>
        <w:spacing w:line="240" w:lineRule="atLeast"/>
        <w:ind w:right="-86"/>
        <w:jc w:val="both"/>
        <w:rPr>
          <w:rFonts w:ascii="Amasis MT Pro Light" w:hAnsi="Amasis MT Pro Light" w:cs="Arial"/>
          <w:bCs/>
          <w:szCs w:val="24"/>
          <w:lang w:val="fr-CA"/>
        </w:rPr>
      </w:pPr>
    </w:p>
    <w:p w14:paraId="17698565" w14:textId="77777777" w:rsidR="00CA18E1" w:rsidRPr="0080575B" w:rsidRDefault="00CA18E1" w:rsidP="00CA18E1">
      <w:pPr>
        <w:tabs>
          <w:tab w:val="decimal" w:pos="7200"/>
        </w:tabs>
        <w:suppressAutoHyphens/>
        <w:spacing w:line="240" w:lineRule="atLeast"/>
        <w:ind w:right="-86"/>
        <w:jc w:val="both"/>
        <w:rPr>
          <w:rFonts w:ascii="Amasis MT Pro Light" w:hAnsi="Amasis MT Pro Light" w:cs="Arial"/>
          <w:bCs/>
          <w:szCs w:val="24"/>
          <w:lang w:val="fr-CA"/>
        </w:rPr>
      </w:pPr>
      <w:r w:rsidRPr="0080575B">
        <w:rPr>
          <w:rFonts w:ascii="Amasis MT Pro Light" w:hAnsi="Amasis MT Pro Light" w:cs="Arial"/>
          <w:bCs/>
          <w:szCs w:val="24"/>
          <w:lang w:val="fr-CA"/>
        </w:rPr>
        <w:t>___________________________________</w:t>
      </w:r>
    </w:p>
    <w:p w14:paraId="462F22E5" w14:textId="77777777" w:rsidR="007175A7" w:rsidRPr="0080575B" w:rsidRDefault="00894820" w:rsidP="00CA18E1">
      <w:pPr>
        <w:tabs>
          <w:tab w:val="decimal" w:pos="7200"/>
        </w:tabs>
        <w:suppressAutoHyphens/>
        <w:spacing w:line="240" w:lineRule="atLeast"/>
        <w:ind w:right="-86"/>
        <w:jc w:val="both"/>
        <w:rPr>
          <w:rFonts w:ascii="Amasis MT Pro Light" w:hAnsi="Amasis MT Pro Light" w:cs="Arial"/>
          <w:bCs/>
          <w:szCs w:val="24"/>
          <w:lang w:val="fr-CA"/>
        </w:rPr>
      </w:pPr>
      <w:r w:rsidRPr="0080575B">
        <w:rPr>
          <w:rFonts w:ascii="Amasis MT Pro Light" w:hAnsi="Amasis MT Pro Light" w:cs="Arial"/>
          <w:bCs/>
          <w:szCs w:val="24"/>
          <w:lang w:val="fr-CA"/>
        </w:rPr>
        <w:t>Crystal Webb, (directrice générale)</w:t>
      </w:r>
    </w:p>
    <w:p w14:paraId="00A02C95" w14:textId="77777777" w:rsidR="006225B1" w:rsidRPr="0080575B" w:rsidRDefault="006225B1">
      <w:pPr>
        <w:widowControl/>
        <w:autoSpaceDE/>
        <w:autoSpaceDN/>
        <w:adjustRightInd/>
        <w:rPr>
          <w:rFonts w:ascii="Amasis MT Pro Light" w:hAnsi="Amasis MT Pro Light" w:cs="Arial"/>
          <w:bCs/>
          <w:szCs w:val="24"/>
          <w:lang w:val="fr-CA"/>
        </w:rPr>
      </w:pPr>
    </w:p>
    <w:p w14:paraId="432C78DE" w14:textId="4ADE71D9" w:rsidR="009804B7" w:rsidRPr="0080575B" w:rsidRDefault="004B2551" w:rsidP="00547F69">
      <w:pPr>
        <w:suppressAutoHyphens/>
        <w:spacing w:line="240" w:lineRule="atLeast"/>
        <w:ind w:hanging="1276"/>
        <w:jc w:val="both"/>
        <w:rPr>
          <w:rFonts w:ascii="Amasis MT Pro Light" w:hAnsi="Amasis MT Pro Light" w:cs="Arial"/>
          <w:bCs/>
          <w:szCs w:val="24"/>
          <w:lang w:val="fr-CA"/>
        </w:rPr>
      </w:pPr>
      <w:r w:rsidRPr="0080575B">
        <w:rPr>
          <w:rFonts w:ascii="Amasis MT Pro Light" w:hAnsi="Amasis MT Pro Light" w:cs="Arial"/>
          <w:bCs/>
          <w:szCs w:val="24"/>
          <w:lang w:val="fr-CA"/>
        </w:rPr>
        <w:t xml:space="preserve">18-25 </w:t>
      </w:r>
      <w:r w:rsidR="00CA18E1" w:rsidRPr="0080575B">
        <w:rPr>
          <w:rFonts w:ascii="Amasis MT Pro Light" w:hAnsi="Amasis MT Pro Light" w:cs="Arial"/>
          <w:bCs/>
          <w:szCs w:val="24"/>
          <w:lang w:val="fr-CA"/>
        </w:rPr>
        <w:tab/>
        <w:t xml:space="preserve">Il est proposé par </w:t>
      </w:r>
      <w:r w:rsidR="00F36B2D" w:rsidRPr="0080575B">
        <w:rPr>
          <w:rFonts w:ascii="Amasis MT Pro Light" w:hAnsi="Amasis MT Pro Light" w:cs="Arial"/>
          <w:bCs/>
          <w:szCs w:val="24"/>
          <w:lang w:val="fr-CA"/>
        </w:rPr>
        <w:t>Julien Gagnon et résolu que le Conseil de la Municipalité de Shawville autorise le paiement des comptes des mois de décembre et de janvier pour un montant total de 428 501,17 $. Adopté à l'unanimité.</w:t>
      </w:r>
    </w:p>
    <w:p w14:paraId="18F755E2" w14:textId="77777777" w:rsidR="0010431D" w:rsidRPr="0080575B" w:rsidRDefault="0010431D" w:rsidP="00547F69">
      <w:pPr>
        <w:suppressAutoHyphens/>
        <w:spacing w:line="240" w:lineRule="atLeast"/>
        <w:ind w:hanging="1276"/>
        <w:jc w:val="both"/>
        <w:rPr>
          <w:rFonts w:ascii="Amasis MT Pro Light" w:hAnsi="Amasis MT Pro Light" w:cs="Arial"/>
          <w:bCs/>
          <w:szCs w:val="24"/>
          <w:lang w:val="fr-CA"/>
        </w:rPr>
      </w:pPr>
    </w:p>
    <w:p w14:paraId="17108FD5" w14:textId="27573061" w:rsidR="000B30E6" w:rsidRPr="004B2551" w:rsidRDefault="000B30E6" w:rsidP="007B337A">
      <w:pPr>
        <w:suppressAutoHyphens/>
        <w:spacing w:line="240" w:lineRule="atLeast"/>
        <w:jc w:val="both"/>
        <w:rPr>
          <w:rFonts w:ascii="Amasis MT Pro Light" w:hAnsi="Amasis MT Pro Light" w:cs="Arial"/>
        </w:rPr>
      </w:pPr>
      <w:r w:rsidRPr="004B2551">
        <w:rPr>
          <w:rFonts w:ascii="Amasis MT Pro Light" w:hAnsi="Amasis MT Pro Light" w:cs="Arial"/>
        </w:rPr>
        <w:t>Le DG déposera la déclaration d'intérêt pécuniaire des membres du conseil suivants :</w:t>
      </w:r>
    </w:p>
    <w:p w14:paraId="40B7ABE0" w14:textId="56666C33" w:rsidR="000B30E6" w:rsidRPr="0080575B" w:rsidRDefault="000B30E6" w:rsidP="004B2551">
      <w:pPr>
        <w:pStyle w:val="ListParagraph"/>
        <w:suppressAutoHyphens/>
        <w:spacing w:line="240" w:lineRule="atLeast"/>
        <w:ind w:hanging="720"/>
        <w:jc w:val="both"/>
        <w:rPr>
          <w:rFonts w:ascii="Amasis MT Pro Light" w:hAnsi="Amasis MT Pro Light" w:cs="Arial"/>
          <w:bCs/>
          <w:szCs w:val="24"/>
          <w:lang w:val="fr-CA"/>
        </w:rPr>
      </w:pPr>
      <w:r w:rsidRPr="0080575B">
        <w:rPr>
          <w:rFonts w:ascii="Amasis MT Pro Light" w:hAnsi="Amasis MT Pro Light" w:cs="Arial"/>
          <w:bCs/>
          <w:szCs w:val="24"/>
          <w:lang w:val="fr-CA"/>
        </w:rPr>
        <w:t>Le maire Bill McCleary</w:t>
      </w:r>
    </w:p>
    <w:p w14:paraId="05CBE9CA" w14:textId="71F04DE9" w:rsidR="000B30E6" w:rsidRPr="0080575B" w:rsidRDefault="000B30E6" w:rsidP="004B2551">
      <w:pPr>
        <w:pStyle w:val="ListParagraph"/>
        <w:suppressAutoHyphens/>
        <w:spacing w:line="240" w:lineRule="atLeast"/>
        <w:ind w:hanging="720"/>
        <w:jc w:val="both"/>
        <w:rPr>
          <w:rFonts w:ascii="Amasis MT Pro Light" w:hAnsi="Amasis MT Pro Light" w:cs="Arial"/>
          <w:bCs/>
          <w:szCs w:val="24"/>
          <w:lang w:val="fr-CA"/>
        </w:rPr>
      </w:pPr>
      <w:r w:rsidRPr="0080575B">
        <w:rPr>
          <w:rFonts w:ascii="Amasis MT Pro Light" w:hAnsi="Amasis MT Pro Light" w:cs="Arial"/>
          <w:bCs/>
          <w:szCs w:val="24"/>
          <w:lang w:val="fr-CA"/>
        </w:rPr>
        <w:t>Conseiller Julien Gagnon</w:t>
      </w:r>
    </w:p>
    <w:p w14:paraId="69AE8F63" w14:textId="17E52CAB" w:rsidR="000B30E6" w:rsidRPr="0080575B" w:rsidRDefault="000B30E6" w:rsidP="004B2551">
      <w:pPr>
        <w:pStyle w:val="ListParagraph"/>
        <w:suppressAutoHyphens/>
        <w:spacing w:line="240" w:lineRule="atLeast"/>
        <w:ind w:hanging="720"/>
        <w:jc w:val="both"/>
        <w:rPr>
          <w:rFonts w:ascii="Amasis MT Pro Light" w:hAnsi="Amasis MT Pro Light" w:cs="Arial"/>
          <w:bCs/>
          <w:szCs w:val="24"/>
          <w:lang w:val="fr-CA"/>
        </w:rPr>
      </w:pPr>
      <w:r w:rsidRPr="0080575B">
        <w:rPr>
          <w:rFonts w:ascii="Amasis MT Pro Light" w:hAnsi="Amasis MT Pro Light" w:cs="Arial"/>
          <w:bCs/>
          <w:szCs w:val="24"/>
          <w:lang w:val="fr-CA"/>
        </w:rPr>
        <w:t>Conseiller Denzil Yach</w:t>
      </w:r>
    </w:p>
    <w:p w14:paraId="1B901BFA" w14:textId="4453B82B" w:rsidR="000B30E6" w:rsidRPr="0080575B" w:rsidRDefault="000B30E6" w:rsidP="004B2551">
      <w:pPr>
        <w:pStyle w:val="ListParagraph"/>
        <w:suppressAutoHyphens/>
        <w:spacing w:line="240" w:lineRule="atLeast"/>
        <w:ind w:hanging="720"/>
        <w:jc w:val="both"/>
        <w:rPr>
          <w:rFonts w:ascii="Amasis MT Pro Light" w:hAnsi="Amasis MT Pro Light" w:cs="Arial"/>
          <w:bCs/>
          <w:szCs w:val="24"/>
          <w:lang w:val="fr-CA"/>
        </w:rPr>
      </w:pPr>
      <w:r w:rsidRPr="0080575B">
        <w:rPr>
          <w:rFonts w:ascii="Amasis MT Pro Light" w:hAnsi="Amasis MT Pro Light" w:cs="Arial"/>
          <w:bCs/>
          <w:szCs w:val="24"/>
          <w:lang w:val="fr-CA"/>
        </w:rPr>
        <w:t>Conseiller Brent Leach</w:t>
      </w:r>
    </w:p>
    <w:p w14:paraId="0A96FA63" w14:textId="04E07943" w:rsidR="000B30E6" w:rsidRPr="0080575B" w:rsidRDefault="00347599" w:rsidP="004B2551">
      <w:pPr>
        <w:pStyle w:val="ListParagraph"/>
        <w:suppressAutoHyphens/>
        <w:spacing w:line="240" w:lineRule="atLeast"/>
        <w:ind w:hanging="720"/>
        <w:jc w:val="both"/>
        <w:rPr>
          <w:rFonts w:ascii="Amasis MT Pro Light" w:hAnsi="Amasis MT Pro Light" w:cs="Arial"/>
          <w:bCs/>
          <w:szCs w:val="24"/>
          <w:lang w:val="fr-CA"/>
        </w:rPr>
      </w:pPr>
      <w:r w:rsidRPr="0080575B">
        <w:rPr>
          <w:rFonts w:ascii="Amasis MT Pro Light" w:hAnsi="Amasis MT Pro Light" w:cs="Arial"/>
          <w:bCs/>
          <w:szCs w:val="24"/>
          <w:lang w:val="fr-CA"/>
        </w:rPr>
        <w:t>Le conseiller Richard Armitage</w:t>
      </w:r>
    </w:p>
    <w:p w14:paraId="1AA9B3A3" w14:textId="15619EC4" w:rsidR="000B30E6" w:rsidRPr="0080575B" w:rsidRDefault="000B30E6" w:rsidP="004B2551">
      <w:pPr>
        <w:pStyle w:val="ListParagraph"/>
        <w:suppressAutoHyphens/>
        <w:spacing w:line="240" w:lineRule="atLeast"/>
        <w:ind w:hanging="720"/>
        <w:jc w:val="both"/>
        <w:rPr>
          <w:rFonts w:ascii="Amasis MT Pro Light" w:hAnsi="Amasis MT Pro Light" w:cs="Arial"/>
          <w:bCs/>
          <w:szCs w:val="24"/>
          <w:lang w:val="fr-CA"/>
        </w:rPr>
      </w:pPr>
      <w:r w:rsidRPr="0080575B">
        <w:rPr>
          <w:rFonts w:ascii="Amasis MT Pro Light" w:hAnsi="Amasis MT Pro Light" w:cs="Arial"/>
          <w:bCs/>
          <w:szCs w:val="24"/>
          <w:lang w:val="fr-CA"/>
        </w:rPr>
        <w:t>Le conseiller Bill Hobbs</w:t>
      </w:r>
    </w:p>
    <w:p w14:paraId="74978631" w14:textId="12BE5FD1" w:rsidR="000B30E6" w:rsidRPr="0080575B" w:rsidRDefault="000B30E6" w:rsidP="004B2551">
      <w:pPr>
        <w:pStyle w:val="ListParagraph"/>
        <w:suppressAutoHyphens/>
        <w:spacing w:line="240" w:lineRule="atLeast"/>
        <w:ind w:hanging="720"/>
        <w:jc w:val="both"/>
        <w:rPr>
          <w:rFonts w:ascii="Amasis MT Pro Light" w:hAnsi="Amasis MT Pro Light" w:cs="Arial"/>
          <w:bCs/>
          <w:szCs w:val="24"/>
          <w:lang w:val="fr-CA"/>
        </w:rPr>
      </w:pPr>
      <w:r w:rsidRPr="0080575B">
        <w:rPr>
          <w:rFonts w:ascii="Amasis MT Pro Light" w:hAnsi="Amasis MT Pro Light" w:cs="Arial"/>
          <w:bCs/>
          <w:szCs w:val="24"/>
          <w:lang w:val="fr-CA"/>
        </w:rPr>
        <w:t xml:space="preserve">Conseillère </w:t>
      </w:r>
      <w:proofErr w:type="spellStart"/>
      <w:r w:rsidRPr="0080575B">
        <w:rPr>
          <w:rFonts w:ascii="Amasis MT Pro Light" w:hAnsi="Amasis MT Pro Light" w:cs="Arial"/>
          <w:bCs/>
          <w:szCs w:val="24"/>
          <w:lang w:val="fr-CA"/>
        </w:rPr>
        <w:t>Katlyn</w:t>
      </w:r>
      <w:proofErr w:type="spellEnd"/>
      <w:r w:rsidRPr="0080575B">
        <w:rPr>
          <w:rFonts w:ascii="Amasis MT Pro Light" w:hAnsi="Amasis MT Pro Light" w:cs="Arial"/>
          <w:bCs/>
          <w:szCs w:val="24"/>
          <w:lang w:val="fr-CA"/>
        </w:rPr>
        <w:t xml:space="preserve"> Sharpe</w:t>
      </w:r>
    </w:p>
    <w:p w14:paraId="1F3C7DD0" w14:textId="77777777" w:rsidR="000B30E6" w:rsidRPr="0080575B" w:rsidRDefault="000B30E6" w:rsidP="00547F69">
      <w:pPr>
        <w:suppressAutoHyphens/>
        <w:spacing w:line="240" w:lineRule="atLeast"/>
        <w:ind w:hanging="1276"/>
        <w:jc w:val="both"/>
        <w:rPr>
          <w:rFonts w:ascii="Amasis MT Pro Light" w:hAnsi="Amasis MT Pro Light" w:cs="Arial"/>
          <w:bCs/>
          <w:szCs w:val="24"/>
          <w:lang w:val="fr-CA"/>
        </w:rPr>
      </w:pPr>
    </w:p>
    <w:p w14:paraId="4C3092ED" w14:textId="275EF6D7" w:rsidR="0010431D" w:rsidRPr="0080575B" w:rsidRDefault="004B2551" w:rsidP="0010431D">
      <w:pPr>
        <w:suppressAutoHyphens/>
        <w:spacing w:line="240" w:lineRule="atLeast"/>
        <w:ind w:hanging="1276"/>
        <w:jc w:val="both"/>
        <w:rPr>
          <w:rFonts w:ascii="Amasis MT Pro Light" w:hAnsi="Amasis MT Pro Light" w:cs="Arial"/>
          <w:bCs/>
          <w:szCs w:val="24"/>
          <w:lang w:val="fr-CA"/>
        </w:rPr>
      </w:pPr>
      <w:r w:rsidRPr="0080575B">
        <w:rPr>
          <w:rFonts w:ascii="Amasis MT Pro Light" w:hAnsi="Amasis MT Pro Light" w:cs="Arial"/>
          <w:bCs/>
          <w:szCs w:val="24"/>
          <w:lang w:val="fr-CA"/>
        </w:rPr>
        <w:t xml:space="preserve">19-25 </w:t>
      </w:r>
      <w:r w:rsidR="0010431D" w:rsidRPr="0080575B">
        <w:rPr>
          <w:rFonts w:ascii="Amasis MT Pro Light" w:hAnsi="Amasis MT Pro Light" w:cs="Arial"/>
          <w:bCs/>
          <w:szCs w:val="24"/>
          <w:lang w:val="fr-CA"/>
        </w:rPr>
        <w:tab/>
        <w:t xml:space="preserve">Il est proposé par </w:t>
      </w:r>
      <w:r w:rsidRPr="0080575B">
        <w:rPr>
          <w:rFonts w:ascii="Amasis MT Pro Light" w:hAnsi="Amasis MT Pro Light" w:cs="Arial"/>
          <w:bCs/>
          <w:szCs w:val="24"/>
          <w:lang w:val="fr-CA"/>
        </w:rPr>
        <w:t xml:space="preserve">Bill Hobbs que le Conseil de la Municipalité de Shawville autorise l'acceptation du devis de </w:t>
      </w:r>
      <w:proofErr w:type="spellStart"/>
      <w:r w:rsidR="0010431D" w:rsidRPr="00320D08">
        <w:rPr>
          <w:rFonts w:ascii="Amasis MT Pro Light" w:hAnsi="Amasis MT Pro Light" w:cs="Arial"/>
        </w:rPr>
        <w:t>Bré</w:t>
      </w:r>
      <w:proofErr w:type="spellEnd"/>
      <w:r w:rsidR="0010431D" w:rsidRPr="00320D08">
        <w:rPr>
          <w:rFonts w:ascii="Amasis MT Pro Light" w:hAnsi="Amasis MT Pro Light" w:cs="Arial"/>
        </w:rPr>
        <w:t xml:space="preserve"> </w:t>
      </w:r>
      <w:r w:rsidR="0010431D" w:rsidRPr="00DB1BD2">
        <w:rPr>
          <w:rFonts w:ascii="Times New Roman" w:hAnsi="Times New Roman"/>
        </w:rPr>
        <w:t xml:space="preserve">- </w:t>
      </w:r>
      <w:proofErr w:type="spellStart"/>
      <w:r w:rsidR="0010431D" w:rsidRPr="00320D08">
        <w:rPr>
          <w:rFonts w:ascii="Amasis MT Pro Light" w:hAnsi="Amasis MT Pro Light" w:cs="Arial"/>
        </w:rPr>
        <w:t>Beuf</w:t>
      </w:r>
      <w:proofErr w:type="spellEnd"/>
      <w:r w:rsidR="0010431D" w:rsidRPr="00320D08">
        <w:rPr>
          <w:rFonts w:ascii="Amasis MT Pro Light" w:hAnsi="Amasis MT Pro Light" w:cs="Arial"/>
        </w:rPr>
        <w:t xml:space="preserve"> au montant de 22 593,75 $ plus taxes </w:t>
      </w:r>
      <w:r w:rsidR="0010431D" w:rsidRPr="0080575B">
        <w:rPr>
          <w:rFonts w:ascii="Amasis MT Pro Light" w:hAnsi="Amasis MT Pro Light" w:cs="Arial"/>
          <w:bCs/>
          <w:szCs w:val="24"/>
          <w:lang w:val="fr-CA"/>
        </w:rPr>
        <w:t>pour la reconstruction de deux pompes à eau et le maintien du moteur électrique existant, situé au château d'eau. Adopté à l'unanimité.</w:t>
      </w:r>
    </w:p>
    <w:p w14:paraId="58153272" w14:textId="3BAAA091" w:rsidR="006F2C9D" w:rsidRPr="0080575B" w:rsidRDefault="006F2C9D">
      <w:pPr>
        <w:widowControl/>
        <w:autoSpaceDE/>
        <w:autoSpaceDN/>
        <w:adjustRightInd/>
        <w:rPr>
          <w:rFonts w:ascii="Amasis MT Pro Light" w:hAnsi="Amasis MT Pro Light" w:cs="Arial"/>
          <w:bCs/>
          <w:szCs w:val="24"/>
          <w:lang w:val="fr-CA"/>
        </w:rPr>
      </w:pPr>
      <w:r w:rsidRPr="0080575B">
        <w:rPr>
          <w:rFonts w:ascii="Amasis MT Pro Light" w:hAnsi="Amasis MT Pro Light" w:cs="Arial"/>
          <w:bCs/>
          <w:szCs w:val="24"/>
          <w:lang w:val="fr-CA"/>
        </w:rPr>
        <w:br w:type="page"/>
      </w:r>
    </w:p>
    <w:p w14:paraId="30411EF4" w14:textId="1645CE00" w:rsidR="00703F3C" w:rsidRPr="0080575B" w:rsidRDefault="007A3474" w:rsidP="00703F3C">
      <w:pPr>
        <w:suppressAutoHyphens/>
        <w:spacing w:line="240" w:lineRule="atLeast"/>
        <w:ind w:hanging="1276"/>
        <w:jc w:val="both"/>
        <w:rPr>
          <w:rFonts w:ascii="Amasis MT Pro Light" w:hAnsi="Amasis MT Pro Light" w:cs="Arial"/>
          <w:bCs/>
          <w:szCs w:val="24"/>
          <w:lang w:val="fr-CA"/>
        </w:rPr>
      </w:pPr>
      <w:r w:rsidRPr="0080575B">
        <w:rPr>
          <w:rFonts w:ascii="Amasis MT Pro Light" w:hAnsi="Amasis MT Pro Light" w:cs="Arial"/>
          <w:bCs/>
          <w:szCs w:val="24"/>
          <w:lang w:val="fr-CA"/>
        </w:rPr>
        <w:lastRenderedPageBreak/>
        <w:t xml:space="preserve">20-25 </w:t>
      </w:r>
      <w:r w:rsidR="0080575B" w:rsidRPr="0080575B">
        <w:rPr>
          <w:rFonts w:ascii="Amasis MT Pro Light" w:hAnsi="Amasis MT Pro Light" w:cs="Arial"/>
          <w:bCs/>
          <w:szCs w:val="24"/>
          <w:lang w:val="fr-CA"/>
        </w:rPr>
        <w:t xml:space="preserve"> </w:t>
      </w:r>
      <w:r w:rsidR="0080575B">
        <w:rPr>
          <w:rFonts w:ascii="Amasis MT Pro Light" w:hAnsi="Amasis MT Pro Light" w:cs="Arial"/>
          <w:bCs/>
          <w:szCs w:val="24"/>
          <w:lang w:val="fr-CA"/>
        </w:rPr>
        <w:t xml:space="preserve">         </w:t>
      </w:r>
      <w:r w:rsidR="00703F3C" w:rsidRPr="0080575B">
        <w:rPr>
          <w:rFonts w:ascii="Amasis MT Pro Light" w:hAnsi="Amasis MT Pro Light" w:cs="Arial"/>
          <w:bCs/>
          <w:szCs w:val="24"/>
          <w:lang w:val="fr-CA"/>
        </w:rPr>
        <w:t xml:space="preserve">Il est proposé par </w:t>
      </w:r>
      <w:r w:rsidRPr="0080575B">
        <w:rPr>
          <w:rFonts w:ascii="Amasis MT Pro Light" w:hAnsi="Amasis MT Pro Light" w:cs="Arial"/>
          <w:bCs/>
          <w:szCs w:val="24"/>
          <w:lang w:val="fr-CA"/>
        </w:rPr>
        <w:t xml:space="preserve">Brent Leach que le Conseil de la municipalité de Shawville autorise l'acceptation du devis de Motors Plus </w:t>
      </w:r>
      <w:r w:rsidR="00703F3C" w:rsidRPr="00320D08">
        <w:rPr>
          <w:rFonts w:ascii="Amasis MT Pro Light" w:hAnsi="Amasis MT Pro Light" w:cs="Arial"/>
        </w:rPr>
        <w:t xml:space="preserve">au montant de 3 366,09 $ plus taxes </w:t>
      </w:r>
      <w:r w:rsidR="00703F3C" w:rsidRPr="0080575B">
        <w:rPr>
          <w:rFonts w:ascii="Amasis MT Pro Light" w:hAnsi="Amasis MT Pro Light" w:cs="Arial"/>
          <w:bCs/>
          <w:szCs w:val="24"/>
          <w:lang w:val="fr-CA"/>
        </w:rPr>
        <w:t>pour la reconstruction de la pompe située à la station d'épuration. Adopté à l'unanimité.</w:t>
      </w:r>
    </w:p>
    <w:p w14:paraId="2067744A" w14:textId="77777777" w:rsidR="0010431D" w:rsidRPr="0080575B" w:rsidRDefault="0010431D" w:rsidP="00547F69">
      <w:pPr>
        <w:suppressAutoHyphens/>
        <w:spacing w:line="240" w:lineRule="atLeast"/>
        <w:ind w:hanging="1276"/>
        <w:jc w:val="both"/>
        <w:rPr>
          <w:rFonts w:ascii="Amasis MT Pro Light" w:hAnsi="Amasis MT Pro Light" w:cs="Arial"/>
          <w:bCs/>
          <w:szCs w:val="24"/>
          <w:lang w:val="fr-CA"/>
        </w:rPr>
      </w:pPr>
    </w:p>
    <w:p w14:paraId="3656EF24" w14:textId="45533DB7" w:rsidR="00A73718" w:rsidRPr="0080575B" w:rsidRDefault="007A3474" w:rsidP="00A73718">
      <w:pPr>
        <w:suppressAutoHyphens/>
        <w:spacing w:line="240" w:lineRule="atLeast"/>
        <w:ind w:hanging="1276"/>
        <w:jc w:val="both"/>
        <w:rPr>
          <w:rFonts w:ascii="Amasis MT Pro Light" w:hAnsi="Amasis MT Pro Light" w:cs="Arial"/>
          <w:bCs/>
          <w:szCs w:val="24"/>
          <w:lang w:val="fr-CA"/>
        </w:rPr>
      </w:pPr>
      <w:r w:rsidRPr="0080575B">
        <w:rPr>
          <w:rFonts w:ascii="Amasis MT Pro Light" w:hAnsi="Amasis MT Pro Light" w:cs="Arial"/>
          <w:bCs/>
          <w:szCs w:val="24"/>
          <w:lang w:val="fr-CA"/>
        </w:rPr>
        <w:t xml:space="preserve">21-25 </w:t>
      </w:r>
      <w:r w:rsidR="00A73718" w:rsidRPr="0080575B">
        <w:rPr>
          <w:rFonts w:ascii="Amasis MT Pro Light" w:hAnsi="Amasis MT Pro Light" w:cs="Arial"/>
          <w:bCs/>
          <w:szCs w:val="24"/>
          <w:lang w:val="fr-CA"/>
        </w:rPr>
        <w:tab/>
        <w:t xml:space="preserve">Proposé par </w:t>
      </w:r>
      <w:r w:rsidRPr="0080575B">
        <w:rPr>
          <w:rFonts w:ascii="Amasis MT Pro Light" w:hAnsi="Amasis MT Pro Light" w:cs="Arial"/>
          <w:bCs/>
          <w:szCs w:val="24"/>
          <w:lang w:val="fr-CA"/>
        </w:rPr>
        <w:t xml:space="preserve">Denzil Yach, </w:t>
      </w:r>
      <w:bookmarkStart w:id="3" w:name="_Hlk190674250"/>
      <w:r w:rsidR="00A73718" w:rsidRPr="0080575B">
        <w:rPr>
          <w:rFonts w:ascii="Amasis MT Pro Light" w:hAnsi="Amasis MT Pro Light" w:cs="Arial"/>
          <w:bCs/>
          <w:szCs w:val="24"/>
          <w:lang w:val="fr-CA"/>
        </w:rPr>
        <w:t xml:space="preserve">que le Conseil de la municipalité de Shawville autorise l'achat d'un tamiseur à roches au montant de 5 827,50 $ taxes incluses auprès d'Equipment for </w:t>
      </w:r>
      <w:proofErr w:type="spellStart"/>
      <w:r w:rsidR="00A73718" w:rsidRPr="0080575B">
        <w:rPr>
          <w:rFonts w:ascii="Amasis MT Pro Light" w:hAnsi="Amasis MT Pro Light" w:cs="Arial"/>
          <w:bCs/>
          <w:szCs w:val="24"/>
          <w:lang w:val="fr-CA"/>
        </w:rPr>
        <w:t>Less</w:t>
      </w:r>
      <w:proofErr w:type="spellEnd"/>
      <w:r w:rsidR="00A73718" w:rsidRPr="0080575B">
        <w:rPr>
          <w:rFonts w:ascii="Amasis MT Pro Light" w:hAnsi="Amasis MT Pro Light" w:cs="Arial"/>
          <w:bCs/>
          <w:szCs w:val="24"/>
          <w:lang w:val="fr-CA"/>
        </w:rPr>
        <w:t xml:space="preserve"> Inc. </w:t>
      </w:r>
      <w:bookmarkEnd w:id="3"/>
      <w:r w:rsidR="00AD1861" w:rsidRPr="0080575B">
        <w:rPr>
          <w:rFonts w:ascii="Amasis MT Pro Light" w:hAnsi="Amasis MT Pro Light" w:cs="Arial"/>
          <w:bCs/>
          <w:szCs w:val="24"/>
          <w:lang w:val="fr-CA"/>
        </w:rPr>
        <w:t>Adopté à l'unanimité.</w:t>
      </w:r>
    </w:p>
    <w:p w14:paraId="2891CA30" w14:textId="77777777" w:rsidR="00A73718" w:rsidRPr="0080575B" w:rsidRDefault="00A73718" w:rsidP="00547F69">
      <w:pPr>
        <w:suppressAutoHyphens/>
        <w:spacing w:line="240" w:lineRule="atLeast"/>
        <w:ind w:hanging="1276"/>
        <w:jc w:val="both"/>
        <w:rPr>
          <w:rFonts w:ascii="Amasis MT Pro Light" w:hAnsi="Amasis MT Pro Light" w:cs="Arial"/>
          <w:bCs/>
          <w:szCs w:val="24"/>
          <w:lang w:val="fr-CA"/>
        </w:rPr>
      </w:pPr>
    </w:p>
    <w:p w14:paraId="5F5E99FF" w14:textId="23BDFA03" w:rsidR="000573C0" w:rsidRPr="00320D08" w:rsidRDefault="007A3474" w:rsidP="007A3474">
      <w:pPr>
        <w:pStyle w:val="BodyText"/>
        <w:tabs>
          <w:tab w:val="clear" w:pos="0"/>
          <w:tab w:val="left" w:pos="2520"/>
        </w:tabs>
        <w:ind w:hanging="1276"/>
        <w:rPr>
          <w:rFonts w:ascii="Amasis MT Pro Light" w:hAnsi="Amasis MT Pro Light" w:cs="Arial"/>
        </w:rPr>
      </w:pPr>
      <w:r>
        <w:rPr>
          <w:rFonts w:ascii="Amasis MT Pro Light" w:hAnsi="Amasis MT Pro Light" w:cs="Arial"/>
        </w:rPr>
        <w:t xml:space="preserve">22-25 </w:t>
      </w:r>
      <w:r w:rsidR="000573C0" w:rsidRPr="00320D08">
        <w:rPr>
          <w:rFonts w:ascii="Amasis MT Pro Light" w:hAnsi="Amasis MT Pro Light" w:cs="Arial"/>
        </w:rPr>
        <w:tab/>
        <w:t xml:space="preserve">Il a été proposé par </w:t>
      </w:r>
      <w:r>
        <w:rPr>
          <w:rFonts w:ascii="Amasis MT Pro Light" w:hAnsi="Amasis MT Pro Light" w:cs="Arial"/>
        </w:rPr>
        <w:t xml:space="preserve">Julien Gagnon </w:t>
      </w:r>
      <w:bookmarkStart w:id="4" w:name="_Hlk190674487"/>
      <w:r w:rsidR="000573C0" w:rsidRPr="00320D08">
        <w:rPr>
          <w:rFonts w:ascii="Amasis MT Pro Light" w:hAnsi="Amasis MT Pro Light" w:cs="Arial"/>
        </w:rPr>
        <w:t xml:space="preserve">que le conseil de la municipalité de Shawville autorise l'embauche de CIMCO pour la fourniture et l'installation d'un antimousse à l'ammoniac et à l'allégement de la mousse, pour un montant de 3 550,00 $ plus taxes. </w:t>
      </w:r>
      <w:bookmarkEnd w:id="4"/>
      <w:r w:rsidR="000573C0" w:rsidRPr="00320D08">
        <w:rPr>
          <w:rFonts w:ascii="Amasis MT Pro Light" w:hAnsi="Amasis MT Pro Light" w:cs="Arial"/>
        </w:rPr>
        <w:t>Adopté à l'unanimité.</w:t>
      </w:r>
    </w:p>
    <w:p w14:paraId="0E7C4CC2" w14:textId="77777777" w:rsidR="000573C0" w:rsidRPr="00320D08" w:rsidRDefault="000573C0" w:rsidP="000573C0">
      <w:pPr>
        <w:pStyle w:val="BodyText"/>
        <w:tabs>
          <w:tab w:val="clear" w:pos="0"/>
          <w:tab w:val="left" w:pos="2520"/>
        </w:tabs>
        <w:rPr>
          <w:rFonts w:ascii="Amasis MT Pro Light" w:hAnsi="Amasis MT Pro Light" w:cs="Arial"/>
        </w:rPr>
      </w:pPr>
    </w:p>
    <w:p w14:paraId="028EAA06" w14:textId="521C07B8" w:rsidR="00A73718" w:rsidRPr="00320D08" w:rsidRDefault="007A3474" w:rsidP="007A3474">
      <w:pPr>
        <w:pStyle w:val="BodyText"/>
        <w:tabs>
          <w:tab w:val="clear" w:pos="0"/>
          <w:tab w:val="left" w:pos="2520"/>
        </w:tabs>
        <w:ind w:hanging="1276"/>
        <w:rPr>
          <w:rFonts w:ascii="Amasis MT Pro Light" w:hAnsi="Amasis MT Pro Light" w:cs="Arial"/>
        </w:rPr>
      </w:pPr>
      <w:r>
        <w:rPr>
          <w:rFonts w:ascii="Amasis MT Pro Light" w:hAnsi="Amasis MT Pro Light" w:cs="Arial"/>
        </w:rPr>
        <w:t xml:space="preserve">23-25 </w:t>
      </w:r>
      <w:r w:rsidR="000573C0" w:rsidRPr="00320D08">
        <w:rPr>
          <w:rFonts w:ascii="Amasis MT Pro Light" w:hAnsi="Amasis MT Pro Light" w:cs="Arial"/>
        </w:rPr>
        <w:tab/>
        <w:t xml:space="preserve">Proposé par </w:t>
      </w:r>
      <w:r>
        <w:rPr>
          <w:rFonts w:ascii="Amasis MT Pro Light" w:hAnsi="Amasis MT Pro Light" w:cs="Arial"/>
        </w:rPr>
        <w:t xml:space="preserve">Denzil Yach, </w:t>
      </w:r>
      <w:bookmarkStart w:id="5" w:name="_Hlk190674877"/>
      <w:r w:rsidR="000573C0" w:rsidRPr="00320D08">
        <w:rPr>
          <w:rFonts w:ascii="Amasis MT Pro Light" w:hAnsi="Amasis MT Pro Light" w:cs="Arial"/>
        </w:rPr>
        <w:t xml:space="preserve">que le conseil de la municipalité de Shawville autorise l'embauche de CIMCO pour la fourniture d'un filtre à saumure au montant de 5 694,00 $ plus taxes. </w:t>
      </w:r>
      <w:bookmarkEnd w:id="5"/>
      <w:r w:rsidR="000573C0" w:rsidRPr="00320D08">
        <w:rPr>
          <w:rFonts w:ascii="Amasis MT Pro Light" w:hAnsi="Amasis MT Pro Light" w:cs="Arial"/>
        </w:rPr>
        <w:t>Adopté à l'unanimité.</w:t>
      </w:r>
    </w:p>
    <w:p w14:paraId="22F84B31" w14:textId="77777777" w:rsidR="00A73718" w:rsidRPr="00320D08" w:rsidRDefault="00A73718" w:rsidP="00A73718">
      <w:pPr>
        <w:pStyle w:val="BodyText"/>
        <w:tabs>
          <w:tab w:val="clear" w:pos="0"/>
          <w:tab w:val="left" w:pos="2520"/>
        </w:tabs>
        <w:ind w:hanging="1320"/>
        <w:rPr>
          <w:rFonts w:ascii="Amasis MT Pro Light" w:hAnsi="Amasis MT Pro Light" w:cs="Arial"/>
        </w:rPr>
      </w:pPr>
    </w:p>
    <w:p w14:paraId="4D6517D7" w14:textId="5E8FF29E" w:rsidR="007F6877" w:rsidRPr="00320D08" w:rsidRDefault="007A3474" w:rsidP="006D66AD">
      <w:pPr>
        <w:pStyle w:val="BodyText"/>
        <w:tabs>
          <w:tab w:val="clear" w:pos="0"/>
          <w:tab w:val="left" w:pos="2520"/>
        </w:tabs>
        <w:ind w:hanging="1320"/>
        <w:rPr>
          <w:rFonts w:ascii="Amasis MT Pro Light" w:hAnsi="Amasis MT Pro Light" w:cs="Arial"/>
        </w:rPr>
      </w:pPr>
      <w:r>
        <w:rPr>
          <w:rFonts w:ascii="Amasis MT Pro Light" w:hAnsi="Amasis MT Pro Light" w:cs="Arial"/>
        </w:rPr>
        <w:t xml:space="preserve">24-25 </w:t>
      </w:r>
      <w:r w:rsidR="00A42096" w:rsidRPr="00320D08">
        <w:rPr>
          <w:rFonts w:ascii="Amasis MT Pro Light" w:hAnsi="Amasis MT Pro Light" w:cs="Arial"/>
        </w:rPr>
        <w:tab/>
        <w:t xml:space="preserve">Il a été proposé par </w:t>
      </w:r>
      <w:r>
        <w:rPr>
          <w:rFonts w:ascii="Amasis MT Pro Light" w:hAnsi="Amasis MT Pro Light" w:cs="Arial"/>
        </w:rPr>
        <w:t xml:space="preserve">Katie Sharpe </w:t>
      </w:r>
      <w:bookmarkStart w:id="6" w:name="_Hlk190675850"/>
      <w:r w:rsidR="007F6877" w:rsidRPr="00320D08">
        <w:rPr>
          <w:rFonts w:ascii="Amasis MT Pro Light" w:hAnsi="Amasis MT Pro Light" w:cs="Arial"/>
        </w:rPr>
        <w:t xml:space="preserve">que le Conseil de la Municipalité de Shawville accepte par la présente la recommandation du Comité consultatif d'urbanisme de confier au cabinet Deveau Avocats la préparation d'une réponse officielle au Groupe Howard. Cette lettre confirmera que la Municipalité n'assumera aucune responsabilité ni ne contribuera à la servitude si le Groupe Howard procède à la construction des réseaux d'égouts et d'aqueduc conformément aux plans de la CIMA soumis en août 2024. </w:t>
      </w:r>
      <w:bookmarkEnd w:id="6"/>
      <w:r w:rsidR="007F6877" w:rsidRPr="00320D08">
        <w:rPr>
          <w:rFonts w:ascii="Amasis MT Pro Light" w:hAnsi="Amasis MT Pro Light" w:cs="Arial"/>
        </w:rPr>
        <w:t>Adoptée à l'unanimité.</w:t>
      </w:r>
    </w:p>
    <w:p w14:paraId="5EEFC68F" w14:textId="77777777" w:rsidR="00A42096" w:rsidRPr="00320D08" w:rsidRDefault="00A42096" w:rsidP="00A42096">
      <w:pPr>
        <w:ind w:hanging="1418"/>
        <w:rPr>
          <w:rFonts w:ascii="Amasis MT Pro Light" w:hAnsi="Amasis MT Pro Light" w:cs="Arial"/>
        </w:rPr>
      </w:pPr>
    </w:p>
    <w:p w14:paraId="54FB908E" w14:textId="42D1A297" w:rsidR="00190985" w:rsidRPr="00320D08" w:rsidRDefault="00190985" w:rsidP="00190985">
      <w:pPr>
        <w:tabs>
          <w:tab w:val="left" w:pos="2520"/>
        </w:tabs>
        <w:suppressAutoHyphens/>
        <w:spacing w:line="240" w:lineRule="atLeast"/>
        <w:ind w:hanging="1276"/>
        <w:jc w:val="both"/>
        <w:rPr>
          <w:rFonts w:ascii="Amasis MT Pro Light" w:hAnsi="Amasis MT Pro Light" w:cs="Arial"/>
          <w:spacing w:val="-3"/>
          <w:szCs w:val="24"/>
        </w:rPr>
      </w:pPr>
      <w:bookmarkStart w:id="7" w:name="_Hlk190676356"/>
      <w:r w:rsidRPr="00320D08">
        <w:rPr>
          <w:rFonts w:ascii="Amasis MT Pro Light" w:hAnsi="Amasis MT Pro Light" w:cs="Arial"/>
        </w:rPr>
        <w:tab/>
      </w:r>
      <w:r w:rsidRPr="00320D08">
        <w:rPr>
          <w:rFonts w:ascii="Amasis MT Pro Light" w:hAnsi="Amasis MT Pro Light" w:cs="Arial"/>
          <w:b/>
          <w:spacing w:val="-3"/>
          <w:szCs w:val="24"/>
        </w:rPr>
        <w:t xml:space="preserve">CONSIDÉRANT QUE : </w:t>
      </w:r>
      <w:r w:rsidRPr="00320D08">
        <w:rPr>
          <w:rFonts w:ascii="Amasis MT Pro Light" w:hAnsi="Amasis MT Pro Light" w:cs="Arial"/>
          <w:spacing w:val="-3"/>
          <w:szCs w:val="24"/>
        </w:rPr>
        <w:t>la municipalité de Shawville a accepté l'offre de services juridiques de Deveau Avocats pour accomplir les tâches requises.</w:t>
      </w:r>
    </w:p>
    <w:p w14:paraId="51E574CC" w14:textId="77777777" w:rsidR="00190985" w:rsidRPr="00320D08" w:rsidRDefault="00190985" w:rsidP="00190985">
      <w:pPr>
        <w:rPr>
          <w:rFonts w:ascii="Amasis MT Pro Light" w:hAnsi="Amasis MT Pro Light" w:cs="Arial"/>
          <w:szCs w:val="24"/>
        </w:rPr>
      </w:pPr>
    </w:p>
    <w:p w14:paraId="6ABE8E73" w14:textId="5322904D" w:rsidR="00190985" w:rsidRPr="00320D08" w:rsidRDefault="00190985" w:rsidP="00190985">
      <w:pPr>
        <w:rPr>
          <w:rFonts w:ascii="Amasis MT Pro Light" w:hAnsi="Amasis MT Pro Light" w:cs="Arial"/>
          <w:szCs w:val="24"/>
        </w:rPr>
      </w:pPr>
      <w:r w:rsidRPr="00320D08">
        <w:rPr>
          <w:rFonts w:ascii="Amasis MT Pro Light" w:hAnsi="Amasis MT Pro Light" w:cs="Arial"/>
          <w:b/>
          <w:szCs w:val="24"/>
        </w:rPr>
        <w:t xml:space="preserve">CONSIDÉRANT </w:t>
      </w:r>
      <w:r w:rsidRPr="00320D08">
        <w:rPr>
          <w:rFonts w:ascii="Amasis MT Pro Light" w:hAnsi="Amasis MT Pro Light" w:cs="Arial"/>
          <w:szCs w:val="24"/>
        </w:rPr>
        <w:t>l'offre de services du 27 février 2025, préparée à cet effet par Deveau Avocats</w:t>
      </w:r>
      <w:r w:rsidRPr="00320D08">
        <w:rPr>
          <w:rFonts w:ascii="Amasis MT Pro Light" w:hAnsi="Amasis MT Pro Light" w:cs="Arial"/>
          <w:szCs w:val="24"/>
        </w:rPr>
        <w:noBreakHyphen/>
        <w:t xml:space="preserve"> </w:t>
      </w:r>
      <w:r w:rsidR="00477421" w:rsidRPr="00320D08">
        <w:rPr>
          <w:rFonts w:ascii="Amasis MT Pro Light" w:hAnsi="Amasis MT Pro Light" w:cs="Arial"/>
          <w:szCs w:val="24"/>
        </w:rPr>
        <w:t>Outaouais.</w:t>
      </w:r>
    </w:p>
    <w:p w14:paraId="2B6BB18A" w14:textId="77777777" w:rsidR="00190985" w:rsidRPr="00320D08" w:rsidRDefault="00190985" w:rsidP="00190985">
      <w:pPr>
        <w:rPr>
          <w:rFonts w:ascii="Amasis MT Pro Light" w:hAnsi="Amasis MT Pro Light" w:cs="Arial"/>
          <w:szCs w:val="24"/>
        </w:rPr>
      </w:pPr>
    </w:p>
    <w:p w14:paraId="5D86B3DA" w14:textId="491D2F82" w:rsidR="00190985" w:rsidRPr="00320D08" w:rsidRDefault="007A3474" w:rsidP="00190985">
      <w:pPr>
        <w:ind w:hanging="1418"/>
        <w:rPr>
          <w:rFonts w:ascii="Amasis MT Pro Light" w:hAnsi="Amasis MT Pro Light" w:cs="Arial"/>
          <w:szCs w:val="24"/>
        </w:rPr>
      </w:pPr>
      <w:r>
        <w:rPr>
          <w:rFonts w:ascii="Amasis MT Pro Light" w:hAnsi="Amasis MT Pro Light" w:cs="Arial"/>
          <w:szCs w:val="24"/>
        </w:rPr>
        <w:t xml:space="preserve">25-25 </w:t>
      </w:r>
      <w:r w:rsidR="00190985" w:rsidRPr="00320D08">
        <w:rPr>
          <w:rFonts w:ascii="Amasis MT Pro Light" w:hAnsi="Amasis MT Pro Light" w:cs="Arial"/>
          <w:szCs w:val="24"/>
        </w:rPr>
        <w:tab/>
      </w:r>
      <w:r w:rsidR="00190985" w:rsidRPr="00320D08">
        <w:rPr>
          <w:rFonts w:ascii="Amasis MT Pro Light" w:hAnsi="Amasis MT Pro Light" w:cs="Arial"/>
          <w:b/>
          <w:szCs w:val="24"/>
        </w:rPr>
        <w:t xml:space="preserve">PAR CONSÉQUENT : </w:t>
      </w:r>
      <w:r w:rsidR="00190985" w:rsidRPr="00320D08">
        <w:rPr>
          <w:rFonts w:ascii="Amasis MT Pro Light" w:hAnsi="Amasis MT Pro Light" w:cs="Arial"/>
          <w:szCs w:val="24"/>
        </w:rPr>
        <w:t xml:space="preserve">Il est proposé par Katie Sharpe, et résolu à l'unanimité, que le conseil accepte l'offre de services juridiques soumise par Deveau Avocats </w:t>
      </w:r>
      <w:r w:rsidR="00190985" w:rsidRPr="00320D08">
        <w:rPr>
          <w:rFonts w:ascii="Amasis MT Pro Light" w:hAnsi="Amasis MT Pro Light" w:cs="Arial"/>
          <w:szCs w:val="24"/>
        </w:rPr>
        <w:noBreakHyphen/>
        <w:t>Outaouais, qui est décrite comme suit :</w:t>
      </w:r>
    </w:p>
    <w:p w14:paraId="13AE9F4B" w14:textId="77777777" w:rsidR="00190985" w:rsidRPr="00320D08" w:rsidRDefault="00190985" w:rsidP="00190985">
      <w:pPr>
        <w:rPr>
          <w:rFonts w:ascii="Amasis MT Pro Light" w:hAnsi="Amasis MT Pro Light" w:cs="Arial"/>
          <w:szCs w:val="24"/>
        </w:rPr>
      </w:pPr>
    </w:p>
    <w:p w14:paraId="2D21C5B5" w14:textId="4F96DCEB" w:rsidR="00190985" w:rsidRPr="00320D08" w:rsidRDefault="00190985" w:rsidP="00190985">
      <w:pPr>
        <w:widowControl/>
        <w:numPr>
          <w:ilvl w:val="0"/>
          <w:numId w:val="21"/>
        </w:numPr>
        <w:autoSpaceDE/>
        <w:autoSpaceDN/>
        <w:adjustRightInd/>
        <w:contextualSpacing/>
        <w:jc w:val="both"/>
        <w:rPr>
          <w:rFonts w:ascii="Amasis MT Pro Light" w:hAnsi="Amasis MT Pro Light" w:cs="Arial"/>
          <w:szCs w:val="24"/>
        </w:rPr>
      </w:pPr>
      <w:r w:rsidRPr="00320D08">
        <w:rPr>
          <w:rFonts w:ascii="Amasis MT Pro Light" w:hAnsi="Amasis MT Pro Light" w:cs="Arial"/>
          <w:b/>
          <w:szCs w:val="24"/>
        </w:rPr>
        <w:t xml:space="preserve">Services offerts : </w:t>
      </w:r>
      <w:r w:rsidRPr="00320D08">
        <w:rPr>
          <w:rFonts w:ascii="Amasis MT Pro Light" w:hAnsi="Amasis MT Pro Light" w:cs="Arial"/>
          <w:szCs w:val="24"/>
        </w:rPr>
        <w:t>Consultation téléphonique avec nombre d'heures illimité.</w:t>
      </w:r>
    </w:p>
    <w:p w14:paraId="03AA72D8" w14:textId="1ABD417D" w:rsidR="00190985" w:rsidRPr="00320D08" w:rsidRDefault="00190985" w:rsidP="00190985">
      <w:pPr>
        <w:widowControl/>
        <w:numPr>
          <w:ilvl w:val="0"/>
          <w:numId w:val="21"/>
        </w:numPr>
        <w:autoSpaceDE/>
        <w:autoSpaceDN/>
        <w:adjustRightInd/>
        <w:contextualSpacing/>
        <w:jc w:val="both"/>
        <w:rPr>
          <w:rFonts w:ascii="Amasis MT Pro Light" w:hAnsi="Amasis MT Pro Light" w:cs="Arial"/>
          <w:szCs w:val="24"/>
        </w:rPr>
      </w:pPr>
      <w:r w:rsidRPr="00320D08">
        <w:rPr>
          <w:rFonts w:ascii="Amasis MT Pro Light" w:hAnsi="Amasis MT Pro Light" w:cs="Arial"/>
          <w:b/>
          <w:szCs w:val="24"/>
        </w:rPr>
        <w:t xml:space="preserve">Personnes autorisées à consulter : </w:t>
      </w:r>
      <w:r w:rsidRPr="00320D08">
        <w:rPr>
          <w:rFonts w:ascii="Amasis MT Pro Light" w:hAnsi="Amasis MT Pro Light" w:cs="Arial"/>
          <w:szCs w:val="24"/>
        </w:rPr>
        <w:t>Le Maire, le Directeur Général.</w:t>
      </w:r>
    </w:p>
    <w:p w14:paraId="3D0483E3" w14:textId="21DE3C0C" w:rsidR="00190985" w:rsidRPr="00320D08" w:rsidRDefault="00190985" w:rsidP="00190985">
      <w:pPr>
        <w:widowControl/>
        <w:numPr>
          <w:ilvl w:val="0"/>
          <w:numId w:val="21"/>
        </w:numPr>
        <w:autoSpaceDE/>
        <w:autoSpaceDN/>
        <w:adjustRightInd/>
        <w:contextualSpacing/>
        <w:jc w:val="both"/>
        <w:rPr>
          <w:rFonts w:ascii="Amasis MT Pro Light" w:hAnsi="Amasis MT Pro Light" w:cs="Arial"/>
          <w:szCs w:val="24"/>
        </w:rPr>
      </w:pPr>
      <w:r w:rsidRPr="00320D08">
        <w:rPr>
          <w:rFonts w:ascii="Amasis MT Pro Light" w:hAnsi="Amasis MT Pro Light" w:cs="Arial"/>
          <w:b/>
          <w:szCs w:val="24"/>
        </w:rPr>
        <w:t xml:space="preserve">Durée du contrat : </w:t>
      </w:r>
      <w:r w:rsidRPr="00320D08">
        <w:rPr>
          <w:rFonts w:ascii="Amasis MT Pro Light" w:hAnsi="Amasis MT Pro Light" w:cs="Arial"/>
          <w:szCs w:val="24"/>
        </w:rPr>
        <w:t>1 an à compter de la date d'adoption de la résolution.</w:t>
      </w:r>
    </w:p>
    <w:p w14:paraId="714476E0" w14:textId="07054089" w:rsidR="00190985" w:rsidRPr="00320D08" w:rsidRDefault="00190985" w:rsidP="00190985">
      <w:pPr>
        <w:widowControl/>
        <w:numPr>
          <w:ilvl w:val="0"/>
          <w:numId w:val="21"/>
        </w:numPr>
        <w:autoSpaceDE/>
        <w:autoSpaceDN/>
        <w:adjustRightInd/>
        <w:contextualSpacing/>
        <w:jc w:val="both"/>
        <w:rPr>
          <w:rFonts w:ascii="Amasis MT Pro Light" w:hAnsi="Amasis MT Pro Light" w:cs="Arial"/>
          <w:szCs w:val="24"/>
        </w:rPr>
      </w:pPr>
      <w:r w:rsidRPr="00320D08">
        <w:rPr>
          <w:rFonts w:ascii="Amasis MT Pro Light" w:hAnsi="Amasis MT Pro Light" w:cs="Arial"/>
          <w:b/>
          <w:szCs w:val="24"/>
        </w:rPr>
        <w:t xml:space="preserve">Coût fixe : </w:t>
      </w:r>
      <w:r w:rsidRPr="00320D08">
        <w:rPr>
          <w:rFonts w:ascii="Amasis MT Pro Light" w:hAnsi="Amasis MT Pro Light" w:cs="Arial"/>
          <w:szCs w:val="24"/>
        </w:rPr>
        <w:t>850,00 $ par année, plus taxes.</w:t>
      </w:r>
    </w:p>
    <w:p w14:paraId="6A91604A" w14:textId="77777777" w:rsidR="00190985" w:rsidRPr="00320D08" w:rsidRDefault="00190985" w:rsidP="00190985">
      <w:pPr>
        <w:widowControl/>
        <w:numPr>
          <w:ilvl w:val="0"/>
          <w:numId w:val="21"/>
        </w:numPr>
        <w:autoSpaceDE/>
        <w:autoSpaceDN/>
        <w:adjustRightInd/>
        <w:contextualSpacing/>
        <w:jc w:val="both"/>
        <w:rPr>
          <w:rFonts w:ascii="Amasis MT Pro Light" w:hAnsi="Amasis MT Pro Light" w:cs="Arial"/>
          <w:b/>
          <w:szCs w:val="24"/>
        </w:rPr>
      </w:pPr>
      <w:r w:rsidRPr="00320D08">
        <w:rPr>
          <w:rFonts w:ascii="Amasis MT Pro Light" w:hAnsi="Amasis MT Pro Light" w:cs="Arial"/>
          <w:b/>
          <w:szCs w:val="24"/>
        </w:rPr>
        <w:t>Tous les autres mandats demandés :</w:t>
      </w:r>
    </w:p>
    <w:p w14:paraId="6627ECE5" w14:textId="0763FBE9" w:rsidR="00190985" w:rsidRPr="00320D08" w:rsidRDefault="00190985" w:rsidP="00190985">
      <w:pPr>
        <w:widowControl/>
        <w:numPr>
          <w:ilvl w:val="0"/>
          <w:numId w:val="21"/>
        </w:numPr>
        <w:autoSpaceDE/>
        <w:autoSpaceDN/>
        <w:adjustRightInd/>
        <w:contextualSpacing/>
        <w:jc w:val="both"/>
        <w:rPr>
          <w:rFonts w:ascii="Amasis MT Pro Light" w:hAnsi="Amasis MT Pro Light" w:cs="Arial"/>
          <w:b/>
          <w:szCs w:val="24"/>
        </w:rPr>
      </w:pPr>
      <w:r w:rsidRPr="00320D08">
        <w:rPr>
          <w:rFonts w:ascii="Amasis MT Pro Light" w:hAnsi="Amasis MT Pro Light" w:cs="Arial"/>
          <w:szCs w:val="24"/>
        </w:rPr>
        <w:t>Taux horaire de 275,00$.</w:t>
      </w:r>
    </w:p>
    <w:p w14:paraId="24B7EA41" w14:textId="77777777" w:rsidR="00190985" w:rsidRPr="00320D08" w:rsidRDefault="00190985" w:rsidP="00190985">
      <w:pPr>
        <w:widowControl/>
        <w:numPr>
          <w:ilvl w:val="0"/>
          <w:numId w:val="21"/>
        </w:numPr>
        <w:autoSpaceDE/>
        <w:autoSpaceDN/>
        <w:adjustRightInd/>
        <w:contextualSpacing/>
        <w:jc w:val="both"/>
        <w:rPr>
          <w:rFonts w:ascii="Amasis MT Pro Light" w:hAnsi="Amasis MT Pro Light" w:cs="Arial"/>
          <w:szCs w:val="24"/>
        </w:rPr>
      </w:pPr>
      <w:r w:rsidRPr="00320D08">
        <w:rPr>
          <w:rFonts w:ascii="Amasis MT Pro Light" w:hAnsi="Amasis MT Pro Light" w:cs="Arial"/>
          <w:szCs w:val="24"/>
        </w:rPr>
        <w:t>Taux horaire de 225,00$ pour un travail effectué par un avocat ayant moins de 7 ans d'expérience.</w:t>
      </w:r>
    </w:p>
    <w:p w14:paraId="3EA28A04" w14:textId="77777777" w:rsidR="00190985" w:rsidRPr="00320D08" w:rsidRDefault="00190985" w:rsidP="00190985">
      <w:pPr>
        <w:widowControl/>
        <w:numPr>
          <w:ilvl w:val="0"/>
          <w:numId w:val="21"/>
        </w:numPr>
        <w:autoSpaceDE/>
        <w:autoSpaceDN/>
        <w:adjustRightInd/>
        <w:contextualSpacing/>
        <w:jc w:val="both"/>
        <w:rPr>
          <w:rFonts w:ascii="Amasis MT Pro Light" w:hAnsi="Amasis MT Pro Light" w:cs="Arial"/>
          <w:b/>
          <w:szCs w:val="24"/>
        </w:rPr>
      </w:pPr>
      <w:r w:rsidRPr="00320D08">
        <w:rPr>
          <w:rFonts w:ascii="Amasis MT Pro Light" w:hAnsi="Amasis MT Pro Light" w:cs="Arial"/>
          <w:b/>
          <w:szCs w:val="24"/>
        </w:rPr>
        <w:t xml:space="preserve">Honoraires </w:t>
      </w:r>
      <w:r w:rsidRPr="00320D08">
        <w:rPr>
          <w:rFonts w:ascii="Amasis MT Pro Light" w:hAnsi="Amasis MT Pro Light" w:cs="Arial"/>
          <w:szCs w:val="24"/>
        </w:rPr>
        <w:t xml:space="preserve">de recouvrement des impôts </w:t>
      </w:r>
      <w:r w:rsidRPr="00320D08">
        <w:rPr>
          <w:rFonts w:ascii="Amasis MT Pro Light" w:hAnsi="Amasis MT Pro Light" w:cs="Arial"/>
          <w:b/>
          <w:szCs w:val="24"/>
        </w:rPr>
        <w:t xml:space="preserve">: </w:t>
      </w:r>
      <w:r w:rsidRPr="00320D08">
        <w:rPr>
          <w:rFonts w:ascii="Amasis MT Pro Light" w:hAnsi="Amasis MT Pro Light" w:cs="Arial"/>
          <w:szCs w:val="24"/>
        </w:rPr>
        <w:t>15% du montant recouvré, majoré des impôts et débours, ceci n'inclut pas les procédures d'exécution.</w:t>
      </w:r>
    </w:p>
    <w:bookmarkEnd w:id="7"/>
    <w:p w14:paraId="301B0EAC" w14:textId="77777777" w:rsidR="005E3A93" w:rsidRDefault="005E3A93" w:rsidP="00190985">
      <w:pPr>
        <w:widowControl/>
        <w:autoSpaceDE/>
        <w:autoSpaceDN/>
        <w:adjustRightInd/>
        <w:rPr>
          <w:rFonts w:ascii="Amasis MT Pro Light" w:hAnsi="Amasis MT Pro Light" w:cs="Arial"/>
          <w:b/>
        </w:rPr>
      </w:pPr>
    </w:p>
    <w:p w14:paraId="7886305C" w14:textId="755C159C" w:rsidR="00170152" w:rsidRPr="00320D08" w:rsidRDefault="007A3474" w:rsidP="00170152">
      <w:pPr>
        <w:widowControl/>
        <w:autoSpaceDE/>
        <w:autoSpaceDN/>
        <w:adjustRightInd/>
        <w:ind w:hanging="1418"/>
        <w:rPr>
          <w:rFonts w:ascii="Amasis MT Pro Light" w:hAnsi="Amasis MT Pro Light" w:cs="Arial"/>
          <w:bCs/>
        </w:rPr>
      </w:pPr>
      <w:r>
        <w:rPr>
          <w:rFonts w:ascii="Amasis MT Pro Light" w:hAnsi="Amasis MT Pro Light" w:cs="Arial"/>
          <w:bCs/>
        </w:rPr>
        <w:t xml:space="preserve">26-25 </w:t>
      </w:r>
      <w:r w:rsidR="00170152" w:rsidRPr="00320D08">
        <w:rPr>
          <w:rFonts w:ascii="Amasis MT Pro Light" w:hAnsi="Amasis MT Pro Light" w:cs="Arial"/>
          <w:bCs/>
        </w:rPr>
        <w:tab/>
        <w:t xml:space="preserve">Proposé par </w:t>
      </w:r>
      <w:r>
        <w:rPr>
          <w:rFonts w:ascii="Amasis MT Pro Light" w:hAnsi="Amasis MT Pro Light" w:cs="Arial"/>
          <w:bCs/>
        </w:rPr>
        <w:t xml:space="preserve">Brent Leach, </w:t>
      </w:r>
      <w:bookmarkStart w:id="8" w:name="_Hlk190677389"/>
      <w:r w:rsidR="00170152" w:rsidRPr="00320D08">
        <w:rPr>
          <w:rFonts w:ascii="Amasis MT Pro Light" w:hAnsi="Amasis MT Pro Light" w:cs="Arial"/>
          <w:bCs/>
        </w:rPr>
        <w:t xml:space="preserve">que le conseil de la Municipalité de Shawville autorise la directrice générale Crystal Webb à assister au congrès 2025 de l'ADMQ qui se tiendra à </w:t>
      </w:r>
      <w:proofErr w:type="gramStart"/>
      <w:r w:rsidR="00170152" w:rsidRPr="00320D08">
        <w:rPr>
          <w:rFonts w:ascii="Amasis MT Pro Light" w:hAnsi="Amasis MT Pro Light" w:cs="Arial"/>
          <w:bCs/>
        </w:rPr>
        <w:t xml:space="preserve">Québec </w:t>
      </w:r>
      <w:r w:rsidR="0037273F" w:rsidRPr="00DE5B1F">
        <w:rPr>
          <w:rFonts w:cs="Courier New"/>
          <w:bCs/>
        </w:rPr>
        <w:t>,</w:t>
      </w:r>
      <w:proofErr w:type="gramEnd"/>
      <w:r w:rsidR="0037273F" w:rsidRPr="00DE5B1F">
        <w:rPr>
          <w:rFonts w:cs="Courier New"/>
          <w:bCs/>
        </w:rPr>
        <w:t xml:space="preserve"> </w:t>
      </w:r>
      <w:r w:rsidR="0037273F">
        <w:rPr>
          <w:rFonts w:ascii="Amasis MT Pro Light" w:hAnsi="Amasis MT Pro Light" w:cs="Arial"/>
          <w:bCs/>
        </w:rPr>
        <w:t xml:space="preserve">les 18, 19 et 20 juin </w:t>
      </w:r>
      <w:bookmarkEnd w:id="8"/>
      <w:r w:rsidR="0037273F" w:rsidRPr="0037273F">
        <w:rPr>
          <w:rFonts w:ascii="Amasis MT Pro Light" w:hAnsi="Amasis MT Pro Light" w:cs="Arial"/>
          <w:bCs/>
          <w:vertAlign w:val="superscript"/>
        </w:rPr>
        <w:t xml:space="preserve">. </w:t>
      </w:r>
      <w:r w:rsidR="0037273F">
        <w:rPr>
          <w:rFonts w:ascii="Amasis MT Pro Light" w:hAnsi="Amasis MT Pro Light" w:cs="Arial"/>
          <w:bCs/>
        </w:rPr>
        <w:t xml:space="preserve">Adopté </w:t>
      </w:r>
      <w:r w:rsidR="00170152" w:rsidRPr="00320D08">
        <w:rPr>
          <w:rFonts w:ascii="Amasis MT Pro Light" w:hAnsi="Amasis MT Pro Light" w:cs="Arial"/>
          <w:bCs/>
        </w:rPr>
        <w:t>à l'unanimité.</w:t>
      </w:r>
    </w:p>
    <w:p w14:paraId="2B58A840" w14:textId="77777777" w:rsidR="00170152" w:rsidRPr="00320D08" w:rsidRDefault="00170152" w:rsidP="00190985">
      <w:pPr>
        <w:widowControl/>
        <w:autoSpaceDE/>
        <w:autoSpaceDN/>
        <w:adjustRightInd/>
        <w:rPr>
          <w:rFonts w:ascii="Amasis MT Pro Light" w:hAnsi="Amasis MT Pro Light" w:cs="Arial"/>
          <w:b/>
        </w:rPr>
      </w:pPr>
    </w:p>
    <w:p w14:paraId="2FAB98C3" w14:textId="0EFC9B76" w:rsidR="008E62A3" w:rsidRPr="00320D08" w:rsidRDefault="007A3474" w:rsidP="007A3474">
      <w:pPr>
        <w:widowControl/>
        <w:autoSpaceDE/>
        <w:autoSpaceDN/>
        <w:adjustRightInd/>
        <w:ind w:hanging="1418"/>
        <w:rPr>
          <w:rFonts w:ascii="Amasis MT Pro Light" w:hAnsi="Amasis MT Pro Light" w:cs="Arial"/>
          <w:b/>
        </w:rPr>
      </w:pPr>
      <w:r>
        <w:rPr>
          <w:rFonts w:ascii="Amasis MT Pro Light" w:hAnsi="Amasis MT Pro Light" w:cs="Arial"/>
        </w:rPr>
        <w:t xml:space="preserve">27-25 </w:t>
      </w:r>
      <w:r w:rsidR="008E62A3" w:rsidRPr="00320D08">
        <w:rPr>
          <w:rFonts w:ascii="Amasis MT Pro Light" w:hAnsi="Amasis MT Pro Light" w:cs="Arial"/>
        </w:rPr>
        <w:t xml:space="preserve">Proposé par </w:t>
      </w:r>
      <w:r>
        <w:rPr>
          <w:rFonts w:ascii="Amasis MT Pro Light" w:hAnsi="Amasis MT Pro Light" w:cs="Arial"/>
        </w:rPr>
        <w:t xml:space="preserve">Denzil Yach, que le Conseil de la Municipalité de Shawville autorise par la présente le paiement de la somme de 25 000,00 $ pour le contrat de location de l'aréna 2025, </w:t>
      </w:r>
      <w:bookmarkStart w:id="9" w:name="_Hlk190677614"/>
      <w:r w:rsidR="008E62A3" w:rsidRPr="00320D08">
        <w:rPr>
          <w:rFonts w:ascii="Amasis MT Pro Light" w:hAnsi="Amasis MT Pro Light" w:cs="Arial"/>
        </w:rPr>
        <w:t xml:space="preserve">à condition que ledit montant soit déposé dans un compte conjoint nécessitant deux signatures : une de la Municipalité de Shawville et une de la Société d'agriculture du </w:t>
      </w:r>
      <w:proofErr w:type="gramStart"/>
      <w:r w:rsidR="008E62A3" w:rsidRPr="00320D08">
        <w:rPr>
          <w:rFonts w:ascii="Amasis MT Pro Light" w:hAnsi="Amasis MT Pro Light" w:cs="Arial"/>
        </w:rPr>
        <w:t xml:space="preserve">Pontiac </w:t>
      </w:r>
      <w:bookmarkEnd w:id="9"/>
      <w:r w:rsidR="008E62A3" w:rsidRPr="00320D08">
        <w:rPr>
          <w:rFonts w:ascii="Amasis MT Pro Light" w:hAnsi="Amasis MT Pro Light" w:cs="Arial"/>
        </w:rPr>
        <w:t>.</w:t>
      </w:r>
      <w:proofErr w:type="gramEnd"/>
      <w:r w:rsidR="008E62A3" w:rsidRPr="00320D08">
        <w:rPr>
          <w:rFonts w:ascii="Amasis MT Pro Light" w:hAnsi="Amasis MT Pro Light" w:cs="Arial"/>
        </w:rPr>
        <w:t xml:space="preserve"> Adopté à l'unanimité.</w:t>
      </w:r>
    </w:p>
    <w:p w14:paraId="392853C2" w14:textId="77777777" w:rsidR="008E62A3" w:rsidRPr="00320D08" w:rsidRDefault="008E62A3" w:rsidP="00A73718">
      <w:pPr>
        <w:widowControl/>
        <w:autoSpaceDE/>
        <w:autoSpaceDN/>
        <w:adjustRightInd/>
        <w:rPr>
          <w:rFonts w:ascii="Amasis MT Pro Light" w:hAnsi="Amasis MT Pro Light" w:cs="Arial"/>
          <w:b/>
        </w:rPr>
      </w:pPr>
    </w:p>
    <w:p w14:paraId="41AD6E69" w14:textId="25FDF066" w:rsidR="006225B1" w:rsidRPr="00320D08" w:rsidRDefault="002525E7" w:rsidP="008E62A3">
      <w:pPr>
        <w:widowControl/>
        <w:autoSpaceDE/>
        <w:autoSpaceDN/>
        <w:adjustRightInd/>
        <w:ind w:hanging="1418"/>
        <w:rPr>
          <w:rFonts w:ascii="Amasis MT Pro Light" w:hAnsi="Amasis MT Pro Light" w:cs="Arial"/>
          <w:bCs/>
        </w:rPr>
      </w:pPr>
      <w:r>
        <w:rPr>
          <w:rFonts w:ascii="Amasis MT Pro Light" w:hAnsi="Amasis MT Pro Light" w:cs="Arial"/>
          <w:bCs/>
        </w:rPr>
        <w:t xml:space="preserve">28-25 </w:t>
      </w:r>
      <w:r w:rsidR="00037531" w:rsidRPr="00320D08">
        <w:rPr>
          <w:rFonts w:ascii="Amasis MT Pro Light" w:hAnsi="Amasis MT Pro Light" w:cs="Arial"/>
          <w:bCs/>
        </w:rPr>
        <w:tab/>
      </w:r>
      <w:r w:rsidR="008E62A3" w:rsidRPr="00320D08">
        <w:rPr>
          <w:rFonts w:ascii="Amasis MT Pro Light" w:hAnsi="Amasis MT Pro Light" w:cs="Arial"/>
          <w:bCs/>
        </w:rPr>
        <w:t xml:space="preserve">Il est proposé par Bill Hobbs </w:t>
      </w:r>
      <w:bookmarkStart w:id="10" w:name="_Hlk190677822"/>
      <w:r w:rsidR="008E62A3" w:rsidRPr="00320D08">
        <w:rPr>
          <w:rFonts w:ascii="Amasis MT Pro Light" w:hAnsi="Amasis MT Pro Light" w:cs="Arial"/>
          <w:bCs/>
        </w:rPr>
        <w:t xml:space="preserve">que le Conseil de la municipalité de Shawville autorise par la présente le directeur général à préparer et à envoyer une réponse officielle à la municipalité de Clarendon, en guise d'accusé de réception de sa lettre reçue le 16 janvier 2025, concernant la communication de Shawville datée du 17 décembre 2024, relative à l'entente avec les membres du comité d'incendie de Shawville/Clarendon, en particulier en ce qui concerne le service d'incendie de Thorne. </w:t>
      </w:r>
      <w:bookmarkEnd w:id="10"/>
      <w:r w:rsidR="008E62A3" w:rsidRPr="00320D08">
        <w:rPr>
          <w:rFonts w:ascii="Amasis MT Pro Light" w:hAnsi="Amasis MT Pro Light" w:cs="Arial"/>
          <w:bCs/>
        </w:rPr>
        <w:t>Adoptée à l'unanimité.</w:t>
      </w:r>
    </w:p>
    <w:p w14:paraId="79E2AB95" w14:textId="77777777" w:rsidR="008E62A3" w:rsidRPr="00320D08" w:rsidRDefault="008E62A3" w:rsidP="008E62A3">
      <w:pPr>
        <w:widowControl/>
        <w:autoSpaceDE/>
        <w:autoSpaceDN/>
        <w:adjustRightInd/>
        <w:ind w:hanging="1418"/>
        <w:rPr>
          <w:rFonts w:ascii="Amasis MT Pro Light" w:hAnsi="Amasis MT Pro Light" w:cs="Arial"/>
        </w:rPr>
      </w:pPr>
    </w:p>
    <w:p w14:paraId="67C8C134" w14:textId="5A845ED2" w:rsidR="005E3A93" w:rsidRPr="00320D08" w:rsidRDefault="002525E7" w:rsidP="0037273F">
      <w:pPr>
        <w:widowControl/>
        <w:autoSpaceDE/>
        <w:autoSpaceDN/>
        <w:adjustRightInd/>
        <w:ind w:hanging="1418"/>
        <w:rPr>
          <w:rFonts w:ascii="Amasis MT Pro Light" w:hAnsi="Amasis MT Pro Light" w:cs="Arial"/>
          <w:bCs/>
        </w:rPr>
      </w:pPr>
      <w:r>
        <w:rPr>
          <w:rFonts w:ascii="Amasis MT Pro Light" w:hAnsi="Amasis MT Pro Light" w:cs="Arial"/>
          <w:bCs/>
        </w:rPr>
        <w:t xml:space="preserve">29-25 </w:t>
      </w:r>
      <w:r w:rsidR="00037531" w:rsidRPr="00320D08">
        <w:rPr>
          <w:rFonts w:ascii="Amasis MT Pro Light" w:hAnsi="Amasis MT Pro Light" w:cs="Arial"/>
          <w:bCs/>
        </w:rPr>
        <w:tab/>
        <w:t xml:space="preserve">Il est proposé par </w:t>
      </w:r>
      <w:r>
        <w:rPr>
          <w:rFonts w:ascii="Amasis MT Pro Light" w:hAnsi="Amasis MT Pro Light" w:cs="Arial"/>
          <w:bCs/>
        </w:rPr>
        <w:t xml:space="preserve">Brent Leach </w:t>
      </w:r>
      <w:bookmarkStart w:id="11" w:name="_Hlk190678083"/>
      <w:r w:rsidR="003F749B" w:rsidRPr="00320D08">
        <w:rPr>
          <w:rFonts w:ascii="Amasis MT Pro Light" w:hAnsi="Amasis MT Pro Light" w:cs="Arial"/>
          <w:bCs/>
        </w:rPr>
        <w:t xml:space="preserve">que le Conseil de la Municipalité de Shawville autorise le directeur général à établir une ligne de crédit auprès de la Banque Royale, d'un montant de 200 000 $, à un taux d'intérêt de 5,45 %. Aucuns frais supplémentaires ne seront engagés, outre les intérêts sur le solde impayé. Il est également résolu de payer les frais d'inscription uniques de 250 $ </w:t>
      </w:r>
      <w:bookmarkEnd w:id="11"/>
      <w:r>
        <w:rPr>
          <w:rFonts w:ascii="Amasis MT Pro Light" w:hAnsi="Amasis MT Pro Light" w:cs="Arial"/>
          <w:bCs/>
        </w:rPr>
        <w:t>. Adopté à l'unanimité.</w:t>
      </w:r>
    </w:p>
    <w:p w14:paraId="04857239" w14:textId="77777777" w:rsidR="003F749B" w:rsidRPr="00320D08" w:rsidRDefault="003F749B" w:rsidP="003F749B">
      <w:pPr>
        <w:widowControl/>
        <w:autoSpaceDE/>
        <w:autoSpaceDN/>
        <w:adjustRightInd/>
        <w:ind w:hanging="1276"/>
        <w:rPr>
          <w:rFonts w:ascii="Amasis MT Pro Light" w:hAnsi="Amasis MT Pro Light" w:cs="Arial"/>
          <w:b/>
        </w:rPr>
      </w:pPr>
    </w:p>
    <w:p w14:paraId="0BAA1204" w14:textId="0CC52BDB" w:rsidR="001A3BFC" w:rsidRPr="00320D08" w:rsidRDefault="002525E7" w:rsidP="001A3BFC">
      <w:pPr>
        <w:widowControl/>
        <w:autoSpaceDE/>
        <w:autoSpaceDN/>
        <w:adjustRightInd/>
        <w:ind w:hanging="1418"/>
        <w:rPr>
          <w:rFonts w:ascii="Amasis MT Pro Light" w:hAnsi="Amasis MT Pro Light" w:cs="Arial"/>
          <w:bCs/>
        </w:rPr>
      </w:pPr>
      <w:r>
        <w:rPr>
          <w:rFonts w:ascii="Amasis MT Pro Light" w:hAnsi="Amasis MT Pro Light" w:cs="Arial"/>
          <w:bCs/>
        </w:rPr>
        <w:t xml:space="preserve">30-25 </w:t>
      </w:r>
      <w:r w:rsidR="001A3BFC" w:rsidRPr="00320D08">
        <w:rPr>
          <w:rFonts w:ascii="Amasis MT Pro Light" w:hAnsi="Amasis MT Pro Light" w:cs="Arial"/>
          <w:bCs/>
        </w:rPr>
        <w:tab/>
        <w:t xml:space="preserve">Il est proposé par </w:t>
      </w:r>
      <w:r>
        <w:rPr>
          <w:rFonts w:ascii="Amasis MT Pro Light" w:hAnsi="Amasis MT Pro Light" w:cs="Arial"/>
          <w:bCs/>
        </w:rPr>
        <w:t xml:space="preserve">Katie Sharpe </w:t>
      </w:r>
      <w:bookmarkStart w:id="12" w:name="_Hlk190678352"/>
      <w:r w:rsidR="001A3BFC" w:rsidRPr="00320D08">
        <w:rPr>
          <w:rFonts w:ascii="Amasis MT Pro Light" w:hAnsi="Amasis MT Pro Light" w:cs="Arial"/>
          <w:bCs/>
        </w:rPr>
        <w:t xml:space="preserve">que le conseil de la municipalité de Shawville autorise le directeur général à envoyer une lettre à la municipalité de Thorne avec une proposition de 6 100 $ pour l'utilisation de la bibliothèque de Shawville/Clarendon. </w:t>
      </w:r>
      <w:bookmarkEnd w:id="12"/>
      <w:r w:rsidR="008E62A3" w:rsidRPr="00320D08">
        <w:rPr>
          <w:rFonts w:ascii="Amasis MT Pro Light" w:hAnsi="Amasis MT Pro Light" w:cs="Arial"/>
          <w:bCs/>
        </w:rPr>
        <w:t>Adopté à l'unanimité.</w:t>
      </w:r>
    </w:p>
    <w:p w14:paraId="5B95DF12" w14:textId="77777777" w:rsidR="00037531" w:rsidRPr="00320D08" w:rsidRDefault="00037531" w:rsidP="00190985">
      <w:pPr>
        <w:widowControl/>
        <w:autoSpaceDE/>
        <w:autoSpaceDN/>
        <w:adjustRightInd/>
        <w:rPr>
          <w:rFonts w:ascii="Amasis MT Pro Light" w:hAnsi="Amasis MT Pro Light" w:cs="Arial"/>
          <w:b/>
        </w:rPr>
      </w:pPr>
    </w:p>
    <w:p w14:paraId="3C678C25" w14:textId="0CE54F06" w:rsidR="005E3A93" w:rsidRPr="00320D08" w:rsidRDefault="002525E7" w:rsidP="0096112F">
      <w:pPr>
        <w:widowControl/>
        <w:autoSpaceDE/>
        <w:autoSpaceDN/>
        <w:adjustRightInd/>
        <w:ind w:hanging="1418"/>
        <w:rPr>
          <w:rFonts w:ascii="Amasis MT Pro Light" w:hAnsi="Amasis MT Pro Light" w:cs="Arial"/>
          <w:b/>
        </w:rPr>
      </w:pPr>
      <w:r>
        <w:rPr>
          <w:rFonts w:ascii="Amasis MT Pro Light" w:hAnsi="Amasis MT Pro Light" w:cs="Arial"/>
          <w:bCs/>
        </w:rPr>
        <w:t xml:space="preserve">31-25 </w:t>
      </w:r>
      <w:r w:rsidR="006A4D61" w:rsidRPr="00320D08">
        <w:rPr>
          <w:rFonts w:ascii="Amasis MT Pro Light" w:hAnsi="Amasis MT Pro Light" w:cs="Arial"/>
          <w:bCs/>
        </w:rPr>
        <w:tab/>
      </w:r>
      <w:r w:rsidR="0096112F">
        <w:rPr>
          <w:rFonts w:ascii="Amasis MT Pro Light" w:hAnsi="Amasis MT Pro Light" w:cs="Arial"/>
          <w:bCs/>
        </w:rPr>
        <w:t xml:space="preserve">Il est proposé par Bill Hobbs </w:t>
      </w:r>
      <w:bookmarkStart w:id="13" w:name="_Hlk190678514"/>
      <w:r w:rsidR="0096112F" w:rsidRPr="0096112F">
        <w:rPr>
          <w:rFonts w:ascii="Amasis MT Pro Light" w:hAnsi="Amasis MT Pro Light" w:cs="Arial"/>
          <w:bCs/>
        </w:rPr>
        <w:t xml:space="preserve">que le Conseil de la municipalité de Shawville autorise le directeur général à rédiger et à envoyer une lettre à la municipalité de Thorne, joignant l'offre de service recommandée par le Comité des incendies de Shawville-Clarendon </w:t>
      </w:r>
      <w:bookmarkEnd w:id="13"/>
      <w:r w:rsidR="0096112F">
        <w:rPr>
          <w:rFonts w:ascii="Amasis MT Pro Light" w:hAnsi="Amasis MT Pro Light" w:cs="Arial"/>
          <w:bCs/>
        </w:rPr>
        <w:t>. Adopté à l'unanimité.</w:t>
      </w:r>
    </w:p>
    <w:p w14:paraId="3F93D89A" w14:textId="1FBB1A7A" w:rsidR="00B362CC" w:rsidRPr="0080575B" w:rsidRDefault="00B362CC">
      <w:pPr>
        <w:widowControl/>
        <w:autoSpaceDE/>
        <w:autoSpaceDN/>
        <w:adjustRightInd/>
        <w:rPr>
          <w:rFonts w:ascii="Amasis MT Pro Light" w:eastAsiaTheme="minorEastAsia" w:hAnsi="Amasis MT Pro Light" w:cs="Arial"/>
          <w:szCs w:val="24"/>
          <w:lang w:val="fr-CA"/>
        </w:rPr>
      </w:pPr>
    </w:p>
    <w:p w14:paraId="41AD57D7" w14:textId="6797C3BB" w:rsidR="00451EB0" w:rsidRPr="00FF333B" w:rsidRDefault="00FE1973" w:rsidP="00650E54">
      <w:pPr>
        <w:pStyle w:val="BodyText"/>
        <w:tabs>
          <w:tab w:val="clear" w:pos="0"/>
          <w:tab w:val="left" w:pos="2520"/>
        </w:tabs>
        <w:ind w:left="-142" w:hanging="1320"/>
        <w:rPr>
          <w:rFonts w:ascii="Amasis MT Pro Light" w:hAnsi="Amasis MT Pro Light" w:cs="Arial"/>
          <w:b/>
          <w:bCs/>
        </w:rPr>
      </w:pPr>
      <w:r w:rsidRPr="00320D08">
        <w:rPr>
          <w:rFonts w:ascii="Amasis MT Pro Light" w:hAnsi="Amasis MT Pro Light" w:cs="Arial"/>
        </w:rPr>
        <w:tab/>
      </w:r>
      <w:r w:rsidR="00897AA5" w:rsidRPr="00320D08">
        <w:rPr>
          <w:rFonts w:ascii="Amasis MT Pro Light" w:hAnsi="Amasis MT Pro Light" w:cs="Arial"/>
        </w:rPr>
        <w:t xml:space="preserve"> </w:t>
      </w:r>
      <w:r w:rsidR="00E0331E" w:rsidRPr="00FF333B">
        <w:rPr>
          <w:rFonts w:ascii="Amasis MT Pro Light" w:hAnsi="Amasis MT Pro Light" w:cs="Arial"/>
          <w:b/>
          <w:bCs/>
        </w:rPr>
        <w:t>Rapport du comité</w:t>
      </w:r>
    </w:p>
    <w:p w14:paraId="13A81897" w14:textId="52D29EAA" w:rsidR="003F69AD" w:rsidRPr="00320D08" w:rsidRDefault="006A4D61" w:rsidP="00897AA5">
      <w:pPr>
        <w:widowControl/>
        <w:autoSpaceDE/>
        <w:autoSpaceDN/>
        <w:adjustRightInd/>
        <w:jc w:val="both"/>
        <w:rPr>
          <w:rFonts w:ascii="Amasis MT Pro Light" w:hAnsi="Amasis MT Pro Light" w:cs="Arial"/>
          <w:szCs w:val="24"/>
          <w:lang w:eastAsia="fr-CA"/>
        </w:rPr>
      </w:pPr>
      <w:r w:rsidRPr="00320D08">
        <w:rPr>
          <w:rFonts w:ascii="Amasis MT Pro Light" w:hAnsi="Amasis MT Pro Light" w:cs="Arial"/>
          <w:szCs w:val="24"/>
          <w:lang w:eastAsia="fr-CA"/>
        </w:rPr>
        <w:t>Julien Gagnon</w:t>
      </w:r>
    </w:p>
    <w:p w14:paraId="3B543E8E" w14:textId="2033437E" w:rsidR="006A4D61" w:rsidRPr="00320D08" w:rsidRDefault="00623EE3" w:rsidP="00897AA5">
      <w:pPr>
        <w:widowControl/>
        <w:autoSpaceDE/>
        <w:autoSpaceDN/>
        <w:adjustRightInd/>
        <w:jc w:val="both"/>
        <w:rPr>
          <w:rFonts w:ascii="Amasis MT Pro Light" w:hAnsi="Amasis MT Pro Light" w:cs="Arial"/>
          <w:szCs w:val="24"/>
          <w:lang w:eastAsia="fr-CA"/>
        </w:rPr>
      </w:pPr>
      <w:r>
        <w:rPr>
          <w:rFonts w:ascii="Amasis MT Pro Light" w:hAnsi="Amasis MT Pro Light" w:cs="Arial"/>
          <w:szCs w:val="24"/>
          <w:lang w:eastAsia="fr-CA"/>
        </w:rPr>
        <w:t>Discussion : la RA recherche un membre pour siéger au conseil d'administration</w:t>
      </w:r>
    </w:p>
    <w:p w14:paraId="11C98176" w14:textId="77777777" w:rsidR="006A4D61" w:rsidRPr="00320D08" w:rsidRDefault="006A4D61" w:rsidP="00897AA5">
      <w:pPr>
        <w:widowControl/>
        <w:autoSpaceDE/>
        <w:autoSpaceDN/>
        <w:adjustRightInd/>
        <w:jc w:val="both"/>
        <w:rPr>
          <w:rFonts w:ascii="Amasis MT Pro Light" w:hAnsi="Amasis MT Pro Light" w:cs="Arial"/>
          <w:szCs w:val="24"/>
          <w:lang w:eastAsia="fr-CA"/>
        </w:rPr>
      </w:pPr>
    </w:p>
    <w:p w14:paraId="5353FA1D" w14:textId="77777777" w:rsidR="00FA5433" w:rsidRDefault="00D16766" w:rsidP="00FA5433">
      <w:pPr>
        <w:widowControl/>
        <w:autoSpaceDE/>
        <w:autoSpaceDN/>
        <w:adjustRightInd/>
        <w:jc w:val="both"/>
        <w:rPr>
          <w:rFonts w:ascii="Amasis MT Pro Light" w:hAnsi="Amasis MT Pro Light" w:cs="Arial"/>
          <w:szCs w:val="24"/>
        </w:rPr>
      </w:pPr>
      <w:r w:rsidRPr="00320D08">
        <w:rPr>
          <w:rFonts w:ascii="Amasis MT Pro Light" w:hAnsi="Amasis MT Pro Light" w:cs="Arial"/>
          <w:szCs w:val="24"/>
        </w:rPr>
        <w:t>Richard Armitage</w:t>
      </w:r>
    </w:p>
    <w:p w14:paraId="59053CC1" w14:textId="1249D532" w:rsidR="00B362CC" w:rsidRPr="00320D08" w:rsidRDefault="00CA119B" w:rsidP="00FA5433">
      <w:pPr>
        <w:widowControl/>
        <w:autoSpaceDE/>
        <w:autoSpaceDN/>
        <w:adjustRightInd/>
        <w:jc w:val="both"/>
        <w:rPr>
          <w:rFonts w:ascii="Amasis MT Pro Light" w:hAnsi="Amasis MT Pro Light" w:cs="Arial"/>
          <w:szCs w:val="24"/>
        </w:rPr>
      </w:pPr>
      <w:r>
        <w:rPr>
          <w:rFonts w:ascii="Amasis MT Pro Light" w:hAnsi="Amasis MT Pro Light" w:cs="Arial"/>
          <w:szCs w:val="24"/>
        </w:rPr>
        <w:t>Discussion : Nouveau camion</w:t>
      </w:r>
    </w:p>
    <w:p w14:paraId="347FAA20" w14:textId="77777777" w:rsidR="0096112F" w:rsidRDefault="0096112F" w:rsidP="000D4A0F">
      <w:pPr>
        <w:widowControl/>
        <w:autoSpaceDE/>
        <w:autoSpaceDN/>
        <w:adjustRightInd/>
        <w:jc w:val="both"/>
        <w:rPr>
          <w:rFonts w:ascii="Amasis MT Pro Light" w:hAnsi="Amasis MT Pro Light" w:cs="Arial"/>
          <w:szCs w:val="24"/>
        </w:rPr>
      </w:pPr>
    </w:p>
    <w:p w14:paraId="48851945" w14:textId="501460B7" w:rsidR="002A0F8C" w:rsidRPr="00320D08" w:rsidRDefault="003F69AD" w:rsidP="00FD77DA">
      <w:pPr>
        <w:widowControl/>
        <w:autoSpaceDE/>
        <w:autoSpaceDN/>
        <w:adjustRightInd/>
        <w:jc w:val="both"/>
        <w:rPr>
          <w:rFonts w:ascii="Amasis MT Pro Light" w:hAnsi="Amasis MT Pro Light" w:cs="Arial"/>
          <w:szCs w:val="24"/>
        </w:rPr>
      </w:pPr>
      <w:r w:rsidRPr="00320D08">
        <w:rPr>
          <w:rFonts w:ascii="Amasis MT Pro Light" w:hAnsi="Amasis MT Pro Light" w:cs="Arial"/>
          <w:szCs w:val="24"/>
        </w:rPr>
        <w:t>Bill Hobbs</w:t>
      </w:r>
    </w:p>
    <w:p w14:paraId="1C8A75BA" w14:textId="4EF50EC8" w:rsidR="00130774" w:rsidRDefault="00B362CC" w:rsidP="00FD77DA">
      <w:pPr>
        <w:widowControl/>
        <w:autoSpaceDE/>
        <w:autoSpaceDN/>
        <w:adjustRightInd/>
        <w:jc w:val="both"/>
        <w:rPr>
          <w:rFonts w:ascii="Amasis MT Pro Light" w:hAnsi="Amasis MT Pro Light" w:cs="Arial"/>
          <w:szCs w:val="24"/>
        </w:rPr>
      </w:pPr>
      <w:r>
        <w:rPr>
          <w:rFonts w:ascii="Amasis MT Pro Light" w:hAnsi="Amasis MT Pro Light" w:cs="Arial"/>
          <w:szCs w:val="24"/>
        </w:rPr>
        <w:t>Réunion des pompiers concernant la lettre envoyée à la municipalité de Clarendon</w:t>
      </w:r>
    </w:p>
    <w:p w14:paraId="179718D0" w14:textId="77777777" w:rsidR="0096112F" w:rsidRDefault="0096112F" w:rsidP="00FD77DA">
      <w:pPr>
        <w:widowControl/>
        <w:autoSpaceDE/>
        <w:autoSpaceDN/>
        <w:adjustRightInd/>
        <w:jc w:val="both"/>
        <w:rPr>
          <w:rFonts w:ascii="Amasis MT Pro Light" w:hAnsi="Amasis MT Pro Light" w:cs="Arial"/>
          <w:szCs w:val="24"/>
        </w:rPr>
      </w:pPr>
    </w:p>
    <w:p w14:paraId="290A027B" w14:textId="15790171" w:rsidR="001F3B2F" w:rsidRDefault="003F69AD" w:rsidP="00FD77DA">
      <w:pPr>
        <w:widowControl/>
        <w:autoSpaceDE/>
        <w:autoSpaceDN/>
        <w:adjustRightInd/>
        <w:jc w:val="both"/>
        <w:rPr>
          <w:rFonts w:ascii="Amasis MT Pro Light" w:hAnsi="Amasis MT Pro Light" w:cs="Arial"/>
          <w:szCs w:val="24"/>
        </w:rPr>
      </w:pPr>
      <w:r w:rsidRPr="00320D08">
        <w:rPr>
          <w:rFonts w:ascii="Amasis MT Pro Light" w:hAnsi="Amasis MT Pro Light" w:cs="Arial"/>
          <w:szCs w:val="24"/>
        </w:rPr>
        <w:t>Denzil Yach</w:t>
      </w:r>
    </w:p>
    <w:p w14:paraId="31A93586" w14:textId="41E5404C" w:rsidR="00B362CC" w:rsidRPr="00320D08" w:rsidRDefault="00B362CC" w:rsidP="00FD77DA">
      <w:pPr>
        <w:widowControl/>
        <w:autoSpaceDE/>
        <w:autoSpaceDN/>
        <w:adjustRightInd/>
        <w:jc w:val="both"/>
        <w:rPr>
          <w:rFonts w:ascii="Amasis MT Pro Light" w:hAnsi="Amasis MT Pro Light" w:cs="Arial"/>
          <w:szCs w:val="24"/>
        </w:rPr>
      </w:pPr>
      <w:r>
        <w:rPr>
          <w:rFonts w:ascii="Amasis MT Pro Light" w:hAnsi="Amasis MT Pro Light" w:cs="Arial"/>
          <w:szCs w:val="24"/>
        </w:rPr>
        <w:t>Coup de froid – Shawville Ford</w:t>
      </w:r>
    </w:p>
    <w:p w14:paraId="7AAAC44B" w14:textId="77777777" w:rsidR="00EA2333" w:rsidRDefault="00EA2333">
      <w:pPr>
        <w:widowControl/>
        <w:autoSpaceDE/>
        <w:autoSpaceDN/>
        <w:adjustRightInd/>
        <w:rPr>
          <w:rFonts w:ascii="Amasis MT Pro Light" w:hAnsi="Amasis MT Pro Light" w:cs="Arial"/>
          <w:szCs w:val="24"/>
        </w:rPr>
      </w:pPr>
    </w:p>
    <w:p w14:paraId="711EFF43" w14:textId="0DC5DC8D" w:rsidR="009D4F21" w:rsidRPr="00320D08" w:rsidRDefault="009D4F21">
      <w:pPr>
        <w:widowControl/>
        <w:autoSpaceDE/>
        <w:autoSpaceDN/>
        <w:adjustRightInd/>
        <w:rPr>
          <w:rFonts w:ascii="Amasis MT Pro Light" w:hAnsi="Amasis MT Pro Light" w:cs="Arial"/>
          <w:szCs w:val="24"/>
        </w:rPr>
      </w:pPr>
      <w:r w:rsidRPr="00320D08">
        <w:rPr>
          <w:rFonts w:ascii="Amasis MT Pro Light" w:hAnsi="Amasis MT Pro Light" w:cs="Arial"/>
          <w:szCs w:val="24"/>
        </w:rPr>
        <w:t>Brent Leach</w:t>
      </w:r>
    </w:p>
    <w:p w14:paraId="504DF96C" w14:textId="6FFBF740" w:rsidR="009D4F21" w:rsidRDefault="00AD1861">
      <w:pPr>
        <w:widowControl/>
        <w:autoSpaceDE/>
        <w:autoSpaceDN/>
        <w:adjustRightInd/>
        <w:rPr>
          <w:rFonts w:ascii="Amasis MT Pro Light" w:hAnsi="Amasis MT Pro Light" w:cs="Arial"/>
          <w:szCs w:val="24"/>
        </w:rPr>
      </w:pPr>
      <w:r>
        <w:rPr>
          <w:rFonts w:ascii="Amasis MT Pro Light" w:hAnsi="Amasis MT Pro Light" w:cs="Arial"/>
          <w:szCs w:val="24"/>
        </w:rPr>
        <w:t>lampadaires</w:t>
      </w:r>
    </w:p>
    <w:p w14:paraId="1D9C196F" w14:textId="77777777" w:rsidR="00B362CC" w:rsidRDefault="00B362CC">
      <w:pPr>
        <w:widowControl/>
        <w:autoSpaceDE/>
        <w:autoSpaceDN/>
        <w:adjustRightInd/>
        <w:rPr>
          <w:rFonts w:ascii="Amasis MT Pro Light" w:hAnsi="Amasis MT Pro Light" w:cs="Arial"/>
          <w:szCs w:val="24"/>
        </w:rPr>
      </w:pPr>
    </w:p>
    <w:p w14:paraId="1762FE77" w14:textId="365BEE79" w:rsidR="00FA5433" w:rsidRPr="00320D08" w:rsidRDefault="00067EA0" w:rsidP="00FA5433">
      <w:pPr>
        <w:widowControl/>
        <w:autoSpaceDE/>
        <w:autoSpaceDN/>
        <w:adjustRightInd/>
        <w:ind w:left="-990" w:hanging="180"/>
        <w:rPr>
          <w:rFonts w:ascii="Amasis MT Pro Light" w:hAnsi="Amasis MT Pro Light" w:cs="Arial"/>
          <w:szCs w:val="24"/>
        </w:rPr>
      </w:pPr>
      <w:r>
        <w:rPr>
          <w:rFonts w:ascii="Amasis MT Pro Light" w:hAnsi="Amasis MT Pro Light" w:cs="Arial"/>
          <w:szCs w:val="24"/>
        </w:rPr>
        <w:t xml:space="preserve">32-25 </w:t>
      </w:r>
      <w:r w:rsidR="00451EB0" w:rsidRPr="00320D08">
        <w:rPr>
          <w:rFonts w:ascii="Amasis MT Pro Light" w:hAnsi="Amasis MT Pro Light" w:cs="Arial"/>
          <w:szCs w:val="24"/>
        </w:rPr>
        <w:tab/>
        <w:t xml:space="preserve">Proposé par </w:t>
      </w:r>
      <w:r w:rsidR="00B362CC">
        <w:rPr>
          <w:rFonts w:ascii="Amasis MT Pro Light" w:hAnsi="Amasis MT Pro Light" w:cs="Arial"/>
          <w:szCs w:val="24"/>
        </w:rPr>
        <w:t>Julien Gagnon, que la séance soit levée à 21 h 00</w:t>
      </w:r>
    </w:p>
    <w:p w14:paraId="4BC8D885" w14:textId="38DB3B41" w:rsidR="0098166E" w:rsidRPr="00320D08" w:rsidRDefault="0098166E" w:rsidP="00FA5433">
      <w:pPr>
        <w:widowControl/>
        <w:autoSpaceDE/>
        <w:autoSpaceDN/>
        <w:adjustRightInd/>
        <w:rPr>
          <w:rFonts w:ascii="Amasis MT Pro Light" w:hAnsi="Amasis MT Pro Light" w:cs="Arial"/>
          <w:szCs w:val="24"/>
        </w:rPr>
      </w:pPr>
    </w:p>
    <w:p w14:paraId="7327567B" w14:textId="77777777" w:rsidR="006B5F82" w:rsidRPr="0080575B" w:rsidRDefault="006B5F82" w:rsidP="00FD77DA">
      <w:pPr>
        <w:widowControl/>
        <w:autoSpaceDE/>
        <w:autoSpaceDN/>
        <w:adjustRightInd/>
        <w:jc w:val="both"/>
        <w:rPr>
          <w:rFonts w:ascii="Amasis MT Pro Light" w:hAnsi="Amasis MT Pro Light" w:cs="Arial"/>
          <w:spacing w:val="-3"/>
          <w:szCs w:val="24"/>
          <w:lang w:val="fr-CA"/>
        </w:rPr>
      </w:pPr>
    </w:p>
    <w:p w14:paraId="35385E8F" w14:textId="77777777" w:rsidR="00EA2333" w:rsidRPr="0080575B" w:rsidRDefault="00EA2333" w:rsidP="00FD77DA">
      <w:pPr>
        <w:widowControl/>
        <w:autoSpaceDE/>
        <w:autoSpaceDN/>
        <w:adjustRightInd/>
        <w:jc w:val="both"/>
        <w:rPr>
          <w:rFonts w:ascii="Amasis MT Pro Light" w:hAnsi="Amasis MT Pro Light" w:cs="Arial"/>
          <w:spacing w:val="-3"/>
          <w:szCs w:val="24"/>
          <w:lang w:val="fr-CA"/>
        </w:rPr>
      </w:pPr>
    </w:p>
    <w:p w14:paraId="472DA9AA" w14:textId="77777777" w:rsidR="005B202B" w:rsidRPr="00320D08" w:rsidRDefault="005B202B" w:rsidP="00FD77DA">
      <w:pPr>
        <w:pStyle w:val="BodyText"/>
        <w:rPr>
          <w:rFonts w:ascii="Amasis MT Pro Light" w:hAnsi="Amasis MT Pro Light" w:cs="Arial"/>
        </w:rPr>
      </w:pPr>
      <w:r w:rsidRPr="00320D08">
        <w:rPr>
          <w:rFonts w:ascii="Amasis MT Pro Light" w:hAnsi="Amasis MT Pro Light" w:cs="Arial"/>
        </w:rPr>
        <w:t xml:space="preserve">______________________ </w:t>
      </w:r>
      <w:r w:rsidRPr="00320D08">
        <w:rPr>
          <w:rFonts w:ascii="Amasis MT Pro Light" w:hAnsi="Amasis MT Pro Light" w:cs="Arial"/>
        </w:rPr>
        <w:tab/>
        <w:t>_______________________</w:t>
      </w:r>
    </w:p>
    <w:p w14:paraId="622AA6AD" w14:textId="2205A8B6" w:rsidR="00471CE6" w:rsidRDefault="005B202B" w:rsidP="00130774">
      <w:pPr>
        <w:pStyle w:val="BodyText"/>
        <w:rPr>
          <w:rFonts w:ascii="Amasis MT Pro Light" w:hAnsi="Amasis MT Pro Light" w:cs="Arial"/>
        </w:rPr>
      </w:pPr>
      <w:r w:rsidRPr="00320D08">
        <w:rPr>
          <w:rFonts w:ascii="Amasis MT Pro Light" w:hAnsi="Amasis MT Pro Light" w:cs="Arial"/>
        </w:rPr>
        <w:t xml:space="preserve">Maire </w:t>
      </w:r>
      <w:r w:rsidRPr="00320D08">
        <w:rPr>
          <w:rFonts w:ascii="Amasis MT Pro Light" w:hAnsi="Amasis MT Pro Light" w:cs="Arial"/>
        </w:rPr>
        <w:tab/>
      </w:r>
      <w:r w:rsidR="001F3B2F" w:rsidRPr="00320D08">
        <w:rPr>
          <w:rFonts w:ascii="Amasis MT Pro Light" w:hAnsi="Amasis MT Pro Light" w:cs="Arial"/>
        </w:rPr>
        <w:t>Directeur général</w:t>
      </w:r>
    </w:p>
    <w:sectPr w:rsidR="00471CE6" w:rsidSect="00F47264">
      <w:endnotePr>
        <w:numFmt w:val="decimal"/>
      </w:endnotePr>
      <w:pgSz w:w="12240" w:h="15840" w:code="1"/>
      <w:pgMar w:top="720" w:right="1892" w:bottom="720" w:left="2045"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75D55" w14:textId="77777777" w:rsidR="00ED649B" w:rsidRDefault="00ED649B">
      <w:r>
        <w:separator/>
      </w:r>
    </w:p>
  </w:endnote>
  <w:endnote w:type="continuationSeparator" w:id="0">
    <w:p w14:paraId="2B282F13" w14:textId="77777777" w:rsidR="00ED649B" w:rsidRDefault="00ED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asis MT Pro Light">
    <w:charset w:val="00"/>
    <w:family w:val="roman"/>
    <w:pitch w:val="variable"/>
    <w:sig w:usb0="A00000A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A7B50" w14:textId="77777777" w:rsidR="00ED649B" w:rsidRDefault="00ED649B">
      <w:r>
        <w:separator/>
      </w:r>
    </w:p>
  </w:footnote>
  <w:footnote w:type="continuationSeparator" w:id="0">
    <w:p w14:paraId="49B87A2E" w14:textId="77777777" w:rsidR="00ED649B" w:rsidRDefault="00ED6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E7F"/>
    <w:multiLevelType w:val="hybridMultilevel"/>
    <w:tmpl w:val="E3E41C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F03250"/>
    <w:multiLevelType w:val="hybridMultilevel"/>
    <w:tmpl w:val="650E22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2D34BCD"/>
    <w:multiLevelType w:val="hybridMultilevel"/>
    <w:tmpl w:val="A2EA91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634994"/>
    <w:multiLevelType w:val="hybridMultilevel"/>
    <w:tmpl w:val="DC06645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001EBE"/>
    <w:multiLevelType w:val="hybridMultilevel"/>
    <w:tmpl w:val="261EAB5C"/>
    <w:lvl w:ilvl="0" w:tplc="0C0C000F">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CB807AB"/>
    <w:multiLevelType w:val="hybridMultilevel"/>
    <w:tmpl w:val="9B88547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27912528"/>
    <w:multiLevelType w:val="hybridMultilevel"/>
    <w:tmpl w:val="3B1893E4"/>
    <w:lvl w:ilvl="0" w:tplc="678A7356">
      <w:start w:val="2"/>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7" w15:restartNumberingAfterBreak="0">
    <w:nsid w:val="30AE4B5C"/>
    <w:multiLevelType w:val="hybridMultilevel"/>
    <w:tmpl w:val="55D42B18"/>
    <w:lvl w:ilvl="0" w:tplc="8752D03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17E5DA8"/>
    <w:multiLevelType w:val="hybridMultilevel"/>
    <w:tmpl w:val="BDAC05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3A338C8"/>
    <w:multiLevelType w:val="hybridMultilevel"/>
    <w:tmpl w:val="B7643000"/>
    <w:lvl w:ilvl="0" w:tplc="F604901A">
      <w:start w:val="1"/>
      <w:numFmt w:val="decimal"/>
      <w:lvlText w:val="%1."/>
      <w:lvlJc w:val="left"/>
      <w:pPr>
        <w:ind w:left="364" w:hanging="360"/>
      </w:pPr>
      <w:rPr>
        <w:rFonts w:hint="default"/>
      </w:rPr>
    </w:lvl>
    <w:lvl w:ilvl="1" w:tplc="10090019" w:tentative="1">
      <w:start w:val="1"/>
      <w:numFmt w:val="lowerLetter"/>
      <w:lvlText w:val="%2."/>
      <w:lvlJc w:val="left"/>
      <w:pPr>
        <w:ind w:left="1084" w:hanging="360"/>
      </w:pPr>
    </w:lvl>
    <w:lvl w:ilvl="2" w:tplc="1009001B" w:tentative="1">
      <w:start w:val="1"/>
      <w:numFmt w:val="lowerRoman"/>
      <w:lvlText w:val="%3."/>
      <w:lvlJc w:val="right"/>
      <w:pPr>
        <w:ind w:left="1804" w:hanging="180"/>
      </w:pPr>
    </w:lvl>
    <w:lvl w:ilvl="3" w:tplc="1009000F" w:tentative="1">
      <w:start w:val="1"/>
      <w:numFmt w:val="decimal"/>
      <w:lvlText w:val="%4."/>
      <w:lvlJc w:val="left"/>
      <w:pPr>
        <w:ind w:left="2524" w:hanging="360"/>
      </w:pPr>
    </w:lvl>
    <w:lvl w:ilvl="4" w:tplc="10090019" w:tentative="1">
      <w:start w:val="1"/>
      <w:numFmt w:val="lowerLetter"/>
      <w:lvlText w:val="%5."/>
      <w:lvlJc w:val="left"/>
      <w:pPr>
        <w:ind w:left="3244" w:hanging="360"/>
      </w:pPr>
    </w:lvl>
    <w:lvl w:ilvl="5" w:tplc="1009001B" w:tentative="1">
      <w:start w:val="1"/>
      <w:numFmt w:val="lowerRoman"/>
      <w:lvlText w:val="%6."/>
      <w:lvlJc w:val="right"/>
      <w:pPr>
        <w:ind w:left="3964" w:hanging="180"/>
      </w:pPr>
    </w:lvl>
    <w:lvl w:ilvl="6" w:tplc="1009000F" w:tentative="1">
      <w:start w:val="1"/>
      <w:numFmt w:val="decimal"/>
      <w:lvlText w:val="%7."/>
      <w:lvlJc w:val="left"/>
      <w:pPr>
        <w:ind w:left="4684" w:hanging="360"/>
      </w:pPr>
    </w:lvl>
    <w:lvl w:ilvl="7" w:tplc="10090019" w:tentative="1">
      <w:start w:val="1"/>
      <w:numFmt w:val="lowerLetter"/>
      <w:lvlText w:val="%8."/>
      <w:lvlJc w:val="left"/>
      <w:pPr>
        <w:ind w:left="5404" w:hanging="360"/>
      </w:pPr>
    </w:lvl>
    <w:lvl w:ilvl="8" w:tplc="1009001B" w:tentative="1">
      <w:start w:val="1"/>
      <w:numFmt w:val="lowerRoman"/>
      <w:lvlText w:val="%9."/>
      <w:lvlJc w:val="right"/>
      <w:pPr>
        <w:ind w:left="6124" w:hanging="180"/>
      </w:pPr>
    </w:lvl>
  </w:abstractNum>
  <w:abstractNum w:abstractNumId="10" w15:restartNumberingAfterBreak="0">
    <w:nsid w:val="35257C83"/>
    <w:multiLevelType w:val="hybridMultilevel"/>
    <w:tmpl w:val="AADA0740"/>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6825482"/>
    <w:multiLevelType w:val="hybridMultilevel"/>
    <w:tmpl w:val="4808BD7A"/>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065AC5"/>
    <w:multiLevelType w:val="hybridMultilevel"/>
    <w:tmpl w:val="4B36D732"/>
    <w:lvl w:ilvl="0" w:tplc="FF54E470">
      <w:start w:val="1"/>
      <w:numFmt w:val="upperLetter"/>
      <w:lvlText w:val="%1)"/>
      <w:lvlJc w:val="left"/>
      <w:pPr>
        <w:ind w:left="364" w:hanging="360"/>
      </w:pPr>
      <w:rPr>
        <w:rFonts w:hint="default"/>
      </w:rPr>
    </w:lvl>
    <w:lvl w:ilvl="1" w:tplc="10090019" w:tentative="1">
      <w:start w:val="1"/>
      <w:numFmt w:val="lowerLetter"/>
      <w:lvlText w:val="%2."/>
      <w:lvlJc w:val="left"/>
      <w:pPr>
        <w:ind w:left="1084" w:hanging="360"/>
      </w:pPr>
    </w:lvl>
    <w:lvl w:ilvl="2" w:tplc="1009001B" w:tentative="1">
      <w:start w:val="1"/>
      <w:numFmt w:val="lowerRoman"/>
      <w:lvlText w:val="%3."/>
      <w:lvlJc w:val="right"/>
      <w:pPr>
        <w:ind w:left="1804" w:hanging="180"/>
      </w:pPr>
    </w:lvl>
    <w:lvl w:ilvl="3" w:tplc="1009000F" w:tentative="1">
      <w:start w:val="1"/>
      <w:numFmt w:val="decimal"/>
      <w:lvlText w:val="%4."/>
      <w:lvlJc w:val="left"/>
      <w:pPr>
        <w:ind w:left="2524" w:hanging="360"/>
      </w:pPr>
    </w:lvl>
    <w:lvl w:ilvl="4" w:tplc="10090019" w:tentative="1">
      <w:start w:val="1"/>
      <w:numFmt w:val="lowerLetter"/>
      <w:lvlText w:val="%5."/>
      <w:lvlJc w:val="left"/>
      <w:pPr>
        <w:ind w:left="3244" w:hanging="360"/>
      </w:pPr>
    </w:lvl>
    <w:lvl w:ilvl="5" w:tplc="1009001B" w:tentative="1">
      <w:start w:val="1"/>
      <w:numFmt w:val="lowerRoman"/>
      <w:lvlText w:val="%6."/>
      <w:lvlJc w:val="right"/>
      <w:pPr>
        <w:ind w:left="3964" w:hanging="180"/>
      </w:pPr>
    </w:lvl>
    <w:lvl w:ilvl="6" w:tplc="1009000F" w:tentative="1">
      <w:start w:val="1"/>
      <w:numFmt w:val="decimal"/>
      <w:lvlText w:val="%7."/>
      <w:lvlJc w:val="left"/>
      <w:pPr>
        <w:ind w:left="4684" w:hanging="360"/>
      </w:pPr>
    </w:lvl>
    <w:lvl w:ilvl="7" w:tplc="10090019" w:tentative="1">
      <w:start w:val="1"/>
      <w:numFmt w:val="lowerLetter"/>
      <w:lvlText w:val="%8."/>
      <w:lvlJc w:val="left"/>
      <w:pPr>
        <w:ind w:left="5404" w:hanging="360"/>
      </w:pPr>
    </w:lvl>
    <w:lvl w:ilvl="8" w:tplc="1009001B" w:tentative="1">
      <w:start w:val="1"/>
      <w:numFmt w:val="lowerRoman"/>
      <w:lvlText w:val="%9."/>
      <w:lvlJc w:val="right"/>
      <w:pPr>
        <w:ind w:left="6124" w:hanging="180"/>
      </w:pPr>
    </w:lvl>
  </w:abstractNum>
  <w:abstractNum w:abstractNumId="13" w15:restartNumberingAfterBreak="0">
    <w:nsid w:val="3A25503D"/>
    <w:multiLevelType w:val="hybridMultilevel"/>
    <w:tmpl w:val="9A96D26E"/>
    <w:lvl w:ilvl="0" w:tplc="B340327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ACC5CED"/>
    <w:multiLevelType w:val="hybridMultilevel"/>
    <w:tmpl w:val="98A0C226"/>
    <w:lvl w:ilvl="0" w:tplc="C074B23E">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10E7560"/>
    <w:multiLevelType w:val="hybridMultilevel"/>
    <w:tmpl w:val="EAD451DC"/>
    <w:lvl w:ilvl="0" w:tplc="1009000F">
      <w:start w:val="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DDF2857"/>
    <w:multiLevelType w:val="hybridMultilevel"/>
    <w:tmpl w:val="91B67FA4"/>
    <w:lvl w:ilvl="0" w:tplc="1009000F">
      <w:start w:val="1"/>
      <w:numFmt w:val="decimal"/>
      <w:lvlText w:val="%1."/>
      <w:lvlJc w:val="left"/>
      <w:pPr>
        <w:ind w:left="2726" w:hanging="360"/>
      </w:pPr>
    </w:lvl>
    <w:lvl w:ilvl="1" w:tplc="10090019" w:tentative="1">
      <w:start w:val="1"/>
      <w:numFmt w:val="lowerLetter"/>
      <w:lvlText w:val="%2."/>
      <w:lvlJc w:val="left"/>
      <w:pPr>
        <w:ind w:left="3446" w:hanging="360"/>
      </w:pPr>
    </w:lvl>
    <w:lvl w:ilvl="2" w:tplc="1009001B" w:tentative="1">
      <w:start w:val="1"/>
      <w:numFmt w:val="lowerRoman"/>
      <w:lvlText w:val="%3."/>
      <w:lvlJc w:val="right"/>
      <w:pPr>
        <w:ind w:left="4166" w:hanging="180"/>
      </w:pPr>
    </w:lvl>
    <w:lvl w:ilvl="3" w:tplc="1009000F" w:tentative="1">
      <w:start w:val="1"/>
      <w:numFmt w:val="decimal"/>
      <w:lvlText w:val="%4."/>
      <w:lvlJc w:val="left"/>
      <w:pPr>
        <w:ind w:left="4886" w:hanging="360"/>
      </w:pPr>
    </w:lvl>
    <w:lvl w:ilvl="4" w:tplc="10090019" w:tentative="1">
      <w:start w:val="1"/>
      <w:numFmt w:val="lowerLetter"/>
      <w:lvlText w:val="%5."/>
      <w:lvlJc w:val="left"/>
      <w:pPr>
        <w:ind w:left="5606" w:hanging="360"/>
      </w:pPr>
    </w:lvl>
    <w:lvl w:ilvl="5" w:tplc="1009001B" w:tentative="1">
      <w:start w:val="1"/>
      <w:numFmt w:val="lowerRoman"/>
      <w:lvlText w:val="%6."/>
      <w:lvlJc w:val="right"/>
      <w:pPr>
        <w:ind w:left="6326" w:hanging="180"/>
      </w:pPr>
    </w:lvl>
    <w:lvl w:ilvl="6" w:tplc="1009000F" w:tentative="1">
      <w:start w:val="1"/>
      <w:numFmt w:val="decimal"/>
      <w:lvlText w:val="%7."/>
      <w:lvlJc w:val="left"/>
      <w:pPr>
        <w:ind w:left="7046" w:hanging="360"/>
      </w:pPr>
    </w:lvl>
    <w:lvl w:ilvl="7" w:tplc="10090019" w:tentative="1">
      <w:start w:val="1"/>
      <w:numFmt w:val="lowerLetter"/>
      <w:lvlText w:val="%8."/>
      <w:lvlJc w:val="left"/>
      <w:pPr>
        <w:ind w:left="7766" w:hanging="360"/>
      </w:pPr>
    </w:lvl>
    <w:lvl w:ilvl="8" w:tplc="1009001B" w:tentative="1">
      <w:start w:val="1"/>
      <w:numFmt w:val="lowerRoman"/>
      <w:lvlText w:val="%9."/>
      <w:lvlJc w:val="right"/>
      <w:pPr>
        <w:ind w:left="8486" w:hanging="180"/>
      </w:pPr>
    </w:lvl>
  </w:abstractNum>
  <w:abstractNum w:abstractNumId="17" w15:restartNumberingAfterBreak="0">
    <w:nsid w:val="59EE4365"/>
    <w:multiLevelType w:val="hybridMultilevel"/>
    <w:tmpl w:val="BDC23B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C6A1433"/>
    <w:multiLevelType w:val="hybridMultilevel"/>
    <w:tmpl w:val="1124EC44"/>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23C74DF"/>
    <w:multiLevelType w:val="hybridMultilevel"/>
    <w:tmpl w:val="9FCA82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F466B4"/>
    <w:multiLevelType w:val="hybridMultilevel"/>
    <w:tmpl w:val="7F160D9C"/>
    <w:lvl w:ilvl="0" w:tplc="1009000F">
      <w:start w:val="1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0147915"/>
    <w:multiLevelType w:val="multilevel"/>
    <w:tmpl w:val="D480C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7F0081"/>
    <w:multiLevelType w:val="hybridMultilevel"/>
    <w:tmpl w:val="42E6019A"/>
    <w:lvl w:ilvl="0" w:tplc="1009000F">
      <w:start w:val="1"/>
      <w:numFmt w:val="decimal"/>
      <w:lvlText w:val="%1."/>
      <w:lvlJc w:val="left"/>
      <w:pPr>
        <w:ind w:left="502"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8996164"/>
    <w:multiLevelType w:val="hybridMultilevel"/>
    <w:tmpl w:val="EA94D6EE"/>
    <w:lvl w:ilvl="0" w:tplc="31946206">
      <w:start w:val="7"/>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5F7E78"/>
    <w:multiLevelType w:val="hybridMultilevel"/>
    <w:tmpl w:val="2C48371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A8D3AFD"/>
    <w:multiLevelType w:val="hybridMultilevel"/>
    <w:tmpl w:val="E8AE1A80"/>
    <w:lvl w:ilvl="0" w:tplc="F724B890">
      <w:start w:val="2"/>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6" w15:restartNumberingAfterBreak="0">
    <w:nsid w:val="7B4A09D3"/>
    <w:multiLevelType w:val="hybridMultilevel"/>
    <w:tmpl w:val="C1240580"/>
    <w:lvl w:ilvl="0" w:tplc="12D8521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EE14760"/>
    <w:multiLevelType w:val="hybridMultilevel"/>
    <w:tmpl w:val="F664086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7FA520DF"/>
    <w:multiLevelType w:val="hybridMultilevel"/>
    <w:tmpl w:val="DF9877C6"/>
    <w:lvl w:ilvl="0" w:tplc="50343662">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64868712">
    <w:abstractNumId w:val="27"/>
  </w:num>
  <w:num w:numId="2" w16cid:durableId="633757315">
    <w:abstractNumId w:val="24"/>
  </w:num>
  <w:num w:numId="3" w16cid:durableId="413624909">
    <w:abstractNumId w:val="23"/>
  </w:num>
  <w:num w:numId="4" w16cid:durableId="1781491451">
    <w:abstractNumId w:val="4"/>
  </w:num>
  <w:num w:numId="5" w16cid:durableId="442499627">
    <w:abstractNumId w:val="8"/>
  </w:num>
  <w:num w:numId="6" w16cid:durableId="680088044">
    <w:abstractNumId w:val="17"/>
  </w:num>
  <w:num w:numId="7" w16cid:durableId="472522358">
    <w:abstractNumId w:val="22"/>
  </w:num>
  <w:num w:numId="8" w16cid:durableId="700740980">
    <w:abstractNumId w:val="2"/>
  </w:num>
  <w:num w:numId="9" w16cid:durableId="1880820595">
    <w:abstractNumId w:val="11"/>
  </w:num>
  <w:num w:numId="10" w16cid:durableId="83651133">
    <w:abstractNumId w:val="3"/>
  </w:num>
  <w:num w:numId="11" w16cid:durableId="1388533342">
    <w:abstractNumId w:val="28"/>
  </w:num>
  <w:num w:numId="12" w16cid:durableId="361636905">
    <w:abstractNumId w:val="14"/>
  </w:num>
  <w:num w:numId="13" w16cid:durableId="1031153367">
    <w:abstractNumId w:val="6"/>
  </w:num>
  <w:num w:numId="14" w16cid:durableId="386269913">
    <w:abstractNumId w:val="25"/>
  </w:num>
  <w:num w:numId="15" w16cid:durableId="1835561043">
    <w:abstractNumId w:val="9"/>
  </w:num>
  <w:num w:numId="16" w16cid:durableId="18714127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6978621">
    <w:abstractNumId w:val="21"/>
  </w:num>
  <w:num w:numId="18" w16cid:durableId="849880163">
    <w:abstractNumId w:val="1"/>
  </w:num>
  <w:num w:numId="19" w16cid:durableId="282617636">
    <w:abstractNumId w:val="10"/>
  </w:num>
  <w:num w:numId="20" w16cid:durableId="541744560">
    <w:abstractNumId w:val="0"/>
  </w:num>
  <w:num w:numId="21" w16cid:durableId="1278103900">
    <w:abstractNumId w:val="19"/>
  </w:num>
  <w:num w:numId="22" w16cid:durableId="488639728">
    <w:abstractNumId w:val="12"/>
  </w:num>
  <w:num w:numId="23" w16cid:durableId="754941016">
    <w:abstractNumId w:val="18"/>
  </w:num>
  <w:num w:numId="24" w16cid:durableId="646856058">
    <w:abstractNumId w:val="7"/>
  </w:num>
  <w:num w:numId="25" w16cid:durableId="401566732">
    <w:abstractNumId w:val="13"/>
  </w:num>
  <w:num w:numId="26" w16cid:durableId="1354067905">
    <w:abstractNumId w:val="26"/>
  </w:num>
  <w:num w:numId="27" w16cid:durableId="21635076">
    <w:abstractNumId w:val="15"/>
  </w:num>
  <w:num w:numId="28" w16cid:durableId="388505783">
    <w:abstractNumId w:val="20"/>
  </w:num>
  <w:num w:numId="29" w16cid:durableId="73940320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64"/>
  <w:hyphenationZone w:val="425"/>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32"/>
    <w:rsid w:val="0000021D"/>
    <w:rsid w:val="00000DEE"/>
    <w:rsid w:val="00000E82"/>
    <w:rsid w:val="000016B9"/>
    <w:rsid w:val="0000199B"/>
    <w:rsid w:val="00001C01"/>
    <w:rsid w:val="00001DB2"/>
    <w:rsid w:val="00002391"/>
    <w:rsid w:val="00002782"/>
    <w:rsid w:val="000027F1"/>
    <w:rsid w:val="00002A24"/>
    <w:rsid w:val="00002C89"/>
    <w:rsid w:val="00002D84"/>
    <w:rsid w:val="00003CDC"/>
    <w:rsid w:val="00003DEF"/>
    <w:rsid w:val="00004200"/>
    <w:rsid w:val="00004624"/>
    <w:rsid w:val="000051D9"/>
    <w:rsid w:val="00005559"/>
    <w:rsid w:val="00005579"/>
    <w:rsid w:val="000058BF"/>
    <w:rsid w:val="00005EF7"/>
    <w:rsid w:val="00005FA6"/>
    <w:rsid w:val="0000638C"/>
    <w:rsid w:val="000067C9"/>
    <w:rsid w:val="00006882"/>
    <w:rsid w:val="00006894"/>
    <w:rsid w:val="000068BF"/>
    <w:rsid w:val="00006C54"/>
    <w:rsid w:val="00006D8B"/>
    <w:rsid w:val="00006E58"/>
    <w:rsid w:val="00006EDF"/>
    <w:rsid w:val="0000754E"/>
    <w:rsid w:val="00007991"/>
    <w:rsid w:val="00007E2D"/>
    <w:rsid w:val="000104AA"/>
    <w:rsid w:val="000104E8"/>
    <w:rsid w:val="000107D6"/>
    <w:rsid w:val="00010ABC"/>
    <w:rsid w:val="00010C52"/>
    <w:rsid w:val="00010CBE"/>
    <w:rsid w:val="0001103E"/>
    <w:rsid w:val="000116A7"/>
    <w:rsid w:val="00011705"/>
    <w:rsid w:val="00011B84"/>
    <w:rsid w:val="00011BAC"/>
    <w:rsid w:val="00011D14"/>
    <w:rsid w:val="000122A4"/>
    <w:rsid w:val="00012AA6"/>
    <w:rsid w:val="000130E2"/>
    <w:rsid w:val="00013352"/>
    <w:rsid w:val="000136E0"/>
    <w:rsid w:val="00013A94"/>
    <w:rsid w:val="000140B3"/>
    <w:rsid w:val="000143A7"/>
    <w:rsid w:val="00014B01"/>
    <w:rsid w:val="00014EE1"/>
    <w:rsid w:val="000150D0"/>
    <w:rsid w:val="00015298"/>
    <w:rsid w:val="0001542A"/>
    <w:rsid w:val="00015891"/>
    <w:rsid w:val="00015A12"/>
    <w:rsid w:val="000160B6"/>
    <w:rsid w:val="000160C4"/>
    <w:rsid w:val="000177BA"/>
    <w:rsid w:val="00017DA6"/>
    <w:rsid w:val="00017ECC"/>
    <w:rsid w:val="00017EE9"/>
    <w:rsid w:val="00020908"/>
    <w:rsid w:val="00020935"/>
    <w:rsid w:val="00020A2E"/>
    <w:rsid w:val="00020A44"/>
    <w:rsid w:val="0002131E"/>
    <w:rsid w:val="00022079"/>
    <w:rsid w:val="00022183"/>
    <w:rsid w:val="00022269"/>
    <w:rsid w:val="00022351"/>
    <w:rsid w:val="000225C3"/>
    <w:rsid w:val="000229B3"/>
    <w:rsid w:val="000235D0"/>
    <w:rsid w:val="0002360B"/>
    <w:rsid w:val="00023A6E"/>
    <w:rsid w:val="00023C67"/>
    <w:rsid w:val="00023C9B"/>
    <w:rsid w:val="00023E9A"/>
    <w:rsid w:val="00023ED4"/>
    <w:rsid w:val="00024B5D"/>
    <w:rsid w:val="00024E7D"/>
    <w:rsid w:val="00026234"/>
    <w:rsid w:val="00026359"/>
    <w:rsid w:val="00026784"/>
    <w:rsid w:val="000272B2"/>
    <w:rsid w:val="00027397"/>
    <w:rsid w:val="00027EA1"/>
    <w:rsid w:val="0003055D"/>
    <w:rsid w:val="00030560"/>
    <w:rsid w:val="00030711"/>
    <w:rsid w:val="00030D2C"/>
    <w:rsid w:val="00030FDF"/>
    <w:rsid w:val="00031F75"/>
    <w:rsid w:val="000322B4"/>
    <w:rsid w:val="00032654"/>
    <w:rsid w:val="00033AE5"/>
    <w:rsid w:val="00033BB5"/>
    <w:rsid w:val="00033CE2"/>
    <w:rsid w:val="00033D26"/>
    <w:rsid w:val="00034098"/>
    <w:rsid w:val="00034BAA"/>
    <w:rsid w:val="00034E96"/>
    <w:rsid w:val="00034F88"/>
    <w:rsid w:val="00035558"/>
    <w:rsid w:val="000356E4"/>
    <w:rsid w:val="00035895"/>
    <w:rsid w:val="0003591F"/>
    <w:rsid w:val="000359AD"/>
    <w:rsid w:val="0003668F"/>
    <w:rsid w:val="000366EA"/>
    <w:rsid w:val="00036DC9"/>
    <w:rsid w:val="00036FD1"/>
    <w:rsid w:val="000371A8"/>
    <w:rsid w:val="000374C7"/>
    <w:rsid w:val="00037531"/>
    <w:rsid w:val="00037954"/>
    <w:rsid w:val="00037E81"/>
    <w:rsid w:val="00040009"/>
    <w:rsid w:val="00040637"/>
    <w:rsid w:val="00040DB2"/>
    <w:rsid w:val="000412B8"/>
    <w:rsid w:val="00041748"/>
    <w:rsid w:val="00041C04"/>
    <w:rsid w:val="000422C8"/>
    <w:rsid w:val="0004233E"/>
    <w:rsid w:val="00042346"/>
    <w:rsid w:val="0004257E"/>
    <w:rsid w:val="00042748"/>
    <w:rsid w:val="00042870"/>
    <w:rsid w:val="000428AC"/>
    <w:rsid w:val="00042BDE"/>
    <w:rsid w:val="00042D2E"/>
    <w:rsid w:val="00042E33"/>
    <w:rsid w:val="00043468"/>
    <w:rsid w:val="0004352C"/>
    <w:rsid w:val="000437E2"/>
    <w:rsid w:val="000438C4"/>
    <w:rsid w:val="00043A79"/>
    <w:rsid w:val="00044055"/>
    <w:rsid w:val="000443EF"/>
    <w:rsid w:val="000444ED"/>
    <w:rsid w:val="000447C3"/>
    <w:rsid w:val="00044ADA"/>
    <w:rsid w:val="00044D5F"/>
    <w:rsid w:val="00045104"/>
    <w:rsid w:val="000451DF"/>
    <w:rsid w:val="00045EA0"/>
    <w:rsid w:val="00046199"/>
    <w:rsid w:val="00046C7D"/>
    <w:rsid w:val="00046E8E"/>
    <w:rsid w:val="0004703A"/>
    <w:rsid w:val="00047529"/>
    <w:rsid w:val="0004765A"/>
    <w:rsid w:val="00047867"/>
    <w:rsid w:val="00047A9C"/>
    <w:rsid w:val="00047FA1"/>
    <w:rsid w:val="00050DCB"/>
    <w:rsid w:val="000511CB"/>
    <w:rsid w:val="0005132E"/>
    <w:rsid w:val="000513FE"/>
    <w:rsid w:val="00051715"/>
    <w:rsid w:val="00051924"/>
    <w:rsid w:val="000519A1"/>
    <w:rsid w:val="00051D66"/>
    <w:rsid w:val="00051E05"/>
    <w:rsid w:val="0005228C"/>
    <w:rsid w:val="00052747"/>
    <w:rsid w:val="00052825"/>
    <w:rsid w:val="0005285D"/>
    <w:rsid w:val="000529D7"/>
    <w:rsid w:val="00052FF1"/>
    <w:rsid w:val="00053022"/>
    <w:rsid w:val="000530F9"/>
    <w:rsid w:val="00053283"/>
    <w:rsid w:val="00053326"/>
    <w:rsid w:val="000534A7"/>
    <w:rsid w:val="000534D3"/>
    <w:rsid w:val="00053ECB"/>
    <w:rsid w:val="000541EA"/>
    <w:rsid w:val="00054486"/>
    <w:rsid w:val="000547B9"/>
    <w:rsid w:val="000557F6"/>
    <w:rsid w:val="00055EF7"/>
    <w:rsid w:val="00056560"/>
    <w:rsid w:val="00056F3E"/>
    <w:rsid w:val="000573C0"/>
    <w:rsid w:val="00057520"/>
    <w:rsid w:val="00060273"/>
    <w:rsid w:val="000605ED"/>
    <w:rsid w:val="000608D8"/>
    <w:rsid w:val="00061842"/>
    <w:rsid w:val="00061D12"/>
    <w:rsid w:val="00062329"/>
    <w:rsid w:val="00062409"/>
    <w:rsid w:val="000628C2"/>
    <w:rsid w:val="0006345C"/>
    <w:rsid w:val="000637FF"/>
    <w:rsid w:val="00063BC7"/>
    <w:rsid w:val="00063E11"/>
    <w:rsid w:val="0006420E"/>
    <w:rsid w:val="00064491"/>
    <w:rsid w:val="0006479E"/>
    <w:rsid w:val="00064A92"/>
    <w:rsid w:val="0006531B"/>
    <w:rsid w:val="00065AE7"/>
    <w:rsid w:val="00065EB8"/>
    <w:rsid w:val="00066012"/>
    <w:rsid w:val="000664C7"/>
    <w:rsid w:val="00066B6D"/>
    <w:rsid w:val="00066B84"/>
    <w:rsid w:val="00066C3D"/>
    <w:rsid w:val="00066D08"/>
    <w:rsid w:val="00066DF8"/>
    <w:rsid w:val="000671B4"/>
    <w:rsid w:val="000671BC"/>
    <w:rsid w:val="00067763"/>
    <w:rsid w:val="00067AFB"/>
    <w:rsid w:val="00067C43"/>
    <w:rsid w:val="00067D35"/>
    <w:rsid w:val="00067E7C"/>
    <w:rsid w:val="00067EA0"/>
    <w:rsid w:val="000700A5"/>
    <w:rsid w:val="0007182E"/>
    <w:rsid w:val="0007194B"/>
    <w:rsid w:val="00071D2C"/>
    <w:rsid w:val="00071EDE"/>
    <w:rsid w:val="00072103"/>
    <w:rsid w:val="00072349"/>
    <w:rsid w:val="000729D3"/>
    <w:rsid w:val="00072E1D"/>
    <w:rsid w:val="00072E3F"/>
    <w:rsid w:val="00072E77"/>
    <w:rsid w:val="0007325E"/>
    <w:rsid w:val="00073468"/>
    <w:rsid w:val="00073845"/>
    <w:rsid w:val="00073FFD"/>
    <w:rsid w:val="000741FF"/>
    <w:rsid w:val="0007479A"/>
    <w:rsid w:val="00075121"/>
    <w:rsid w:val="000753D5"/>
    <w:rsid w:val="0007574A"/>
    <w:rsid w:val="00075BCD"/>
    <w:rsid w:val="00075BE8"/>
    <w:rsid w:val="00075FBE"/>
    <w:rsid w:val="00076183"/>
    <w:rsid w:val="000761B7"/>
    <w:rsid w:val="000761DB"/>
    <w:rsid w:val="00076511"/>
    <w:rsid w:val="0007689A"/>
    <w:rsid w:val="0007719A"/>
    <w:rsid w:val="00077306"/>
    <w:rsid w:val="00077317"/>
    <w:rsid w:val="00077653"/>
    <w:rsid w:val="00077759"/>
    <w:rsid w:val="00077D77"/>
    <w:rsid w:val="00077F71"/>
    <w:rsid w:val="0008004A"/>
    <w:rsid w:val="0008049F"/>
    <w:rsid w:val="000806AA"/>
    <w:rsid w:val="00080920"/>
    <w:rsid w:val="00080B0E"/>
    <w:rsid w:val="00080DE2"/>
    <w:rsid w:val="00081483"/>
    <w:rsid w:val="00082B1B"/>
    <w:rsid w:val="00082C80"/>
    <w:rsid w:val="00082DB7"/>
    <w:rsid w:val="000832ED"/>
    <w:rsid w:val="000838EA"/>
    <w:rsid w:val="00083979"/>
    <w:rsid w:val="00083A72"/>
    <w:rsid w:val="00083ADA"/>
    <w:rsid w:val="00083E45"/>
    <w:rsid w:val="00083EB4"/>
    <w:rsid w:val="00084073"/>
    <w:rsid w:val="00084464"/>
    <w:rsid w:val="00084A81"/>
    <w:rsid w:val="00084D34"/>
    <w:rsid w:val="00085731"/>
    <w:rsid w:val="00085B13"/>
    <w:rsid w:val="00085F41"/>
    <w:rsid w:val="0008668B"/>
    <w:rsid w:val="000868AB"/>
    <w:rsid w:val="00086BB3"/>
    <w:rsid w:val="0008705C"/>
    <w:rsid w:val="0008755D"/>
    <w:rsid w:val="00087629"/>
    <w:rsid w:val="0008799F"/>
    <w:rsid w:val="000879C7"/>
    <w:rsid w:val="00087A4C"/>
    <w:rsid w:val="00087A5F"/>
    <w:rsid w:val="00087A90"/>
    <w:rsid w:val="00087B4F"/>
    <w:rsid w:val="00087C33"/>
    <w:rsid w:val="00090D7A"/>
    <w:rsid w:val="00090DBF"/>
    <w:rsid w:val="000915AA"/>
    <w:rsid w:val="0009168A"/>
    <w:rsid w:val="000917C1"/>
    <w:rsid w:val="00091A52"/>
    <w:rsid w:val="00091B50"/>
    <w:rsid w:val="000922DB"/>
    <w:rsid w:val="0009243F"/>
    <w:rsid w:val="00092703"/>
    <w:rsid w:val="00092734"/>
    <w:rsid w:val="00092B99"/>
    <w:rsid w:val="00092BBC"/>
    <w:rsid w:val="000930A5"/>
    <w:rsid w:val="0009315F"/>
    <w:rsid w:val="00093564"/>
    <w:rsid w:val="00093788"/>
    <w:rsid w:val="00093849"/>
    <w:rsid w:val="00093BC9"/>
    <w:rsid w:val="000943D0"/>
    <w:rsid w:val="00094A7B"/>
    <w:rsid w:val="00094AA8"/>
    <w:rsid w:val="00094D13"/>
    <w:rsid w:val="00094D4F"/>
    <w:rsid w:val="00094E27"/>
    <w:rsid w:val="00094EB7"/>
    <w:rsid w:val="0009516E"/>
    <w:rsid w:val="000958F2"/>
    <w:rsid w:val="00095DD2"/>
    <w:rsid w:val="00095E45"/>
    <w:rsid w:val="0009611D"/>
    <w:rsid w:val="00096188"/>
    <w:rsid w:val="00096582"/>
    <w:rsid w:val="000965C7"/>
    <w:rsid w:val="000968C5"/>
    <w:rsid w:val="000968F2"/>
    <w:rsid w:val="00096AB8"/>
    <w:rsid w:val="00096DE3"/>
    <w:rsid w:val="00096F36"/>
    <w:rsid w:val="0009713B"/>
    <w:rsid w:val="0009727C"/>
    <w:rsid w:val="00097447"/>
    <w:rsid w:val="000978FD"/>
    <w:rsid w:val="00097BCA"/>
    <w:rsid w:val="000A030A"/>
    <w:rsid w:val="000A04CF"/>
    <w:rsid w:val="000A0A70"/>
    <w:rsid w:val="000A0AE7"/>
    <w:rsid w:val="000A0B0B"/>
    <w:rsid w:val="000A1746"/>
    <w:rsid w:val="000A2D32"/>
    <w:rsid w:val="000A348A"/>
    <w:rsid w:val="000A34BB"/>
    <w:rsid w:val="000A3804"/>
    <w:rsid w:val="000A38D1"/>
    <w:rsid w:val="000A4349"/>
    <w:rsid w:val="000A4CC8"/>
    <w:rsid w:val="000A54CC"/>
    <w:rsid w:val="000A5E4E"/>
    <w:rsid w:val="000A6129"/>
    <w:rsid w:val="000A6895"/>
    <w:rsid w:val="000A6BCC"/>
    <w:rsid w:val="000A6C75"/>
    <w:rsid w:val="000A6E62"/>
    <w:rsid w:val="000A6FC9"/>
    <w:rsid w:val="000A7428"/>
    <w:rsid w:val="000A743D"/>
    <w:rsid w:val="000A76DC"/>
    <w:rsid w:val="000A7720"/>
    <w:rsid w:val="000A788E"/>
    <w:rsid w:val="000A7C39"/>
    <w:rsid w:val="000A7CC3"/>
    <w:rsid w:val="000A7CDF"/>
    <w:rsid w:val="000B08E3"/>
    <w:rsid w:val="000B0981"/>
    <w:rsid w:val="000B0A03"/>
    <w:rsid w:val="000B0E08"/>
    <w:rsid w:val="000B0E0F"/>
    <w:rsid w:val="000B11D7"/>
    <w:rsid w:val="000B1290"/>
    <w:rsid w:val="000B183E"/>
    <w:rsid w:val="000B1A67"/>
    <w:rsid w:val="000B215E"/>
    <w:rsid w:val="000B2757"/>
    <w:rsid w:val="000B2B14"/>
    <w:rsid w:val="000B30E6"/>
    <w:rsid w:val="000B3831"/>
    <w:rsid w:val="000B3885"/>
    <w:rsid w:val="000B3941"/>
    <w:rsid w:val="000B3A42"/>
    <w:rsid w:val="000B4277"/>
    <w:rsid w:val="000B43CD"/>
    <w:rsid w:val="000B4AD3"/>
    <w:rsid w:val="000B4E40"/>
    <w:rsid w:val="000B4ECB"/>
    <w:rsid w:val="000B509A"/>
    <w:rsid w:val="000B538C"/>
    <w:rsid w:val="000B5526"/>
    <w:rsid w:val="000B5725"/>
    <w:rsid w:val="000B62E5"/>
    <w:rsid w:val="000B6573"/>
    <w:rsid w:val="000B65E3"/>
    <w:rsid w:val="000B6639"/>
    <w:rsid w:val="000B67DF"/>
    <w:rsid w:val="000B6FDE"/>
    <w:rsid w:val="000B7284"/>
    <w:rsid w:val="000C1041"/>
    <w:rsid w:val="000C1559"/>
    <w:rsid w:val="000C15D2"/>
    <w:rsid w:val="000C1DDF"/>
    <w:rsid w:val="000C1F04"/>
    <w:rsid w:val="000C20B8"/>
    <w:rsid w:val="000C265E"/>
    <w:rsid w:val="000C29B7"/>
    <w:rsid w:val="000C3072"/>
    <w:rsid w:val="000C3115"/>
    <w:rsid w:val="000C355A"/>
    <w:rsid w:val="000C3B0F"/>
    <w:rsid w:val="000C3C3E"/>
    <w:rsid w:val="000C3EE5"/>
    <w:rsid w:val="000C4475"/>
    <w:rsid w:val="000C46E7"/>
    <w:rsid w:val="000C493C"/>
    <w:rsid w:val="000C4E8C"/>
    <w:rsid w:val="000C5FAF"/>
    <w:rsid w:val="000C6B47"/>
    <w:rsid w:val="000C6D19"/>
    <w:rsid w:val="000C6DA6"/>
    <w:rsid w:val="000C6E7C"/>
    <w:rsid w:val="000C705B"/>
    <w:rsid w:val="000C79AB"/>
    <w:rsid w:val="000C7B65"/>
    <w:rsid w:val="000C7D64"/>
    <w:rsid w:val="000C7ED7"/>
    <w:rsid w:val="000D0814"/>
    <w:rsid w:val="000D0836"/>
    <w:rsid w:val="000D195E"/>
    <w:rsid w:val="000D1DD8"/>
    <w:rsid w:val="000D1E2F"/>
    <w:rsid w:val="000D1E7D"/>
    <w:rsid w:val="000D203B"/>
    <w:rsid w:val="000D2F4E"/>
    <w:rsid w:val="000D3437"/>
    <w:rsid w:val="000D3831"/>
    <w:rsid w:val="000D389E"/>
    <w:rsid w:val="000D3DD5"/>
    <w:rsid w:val="000D3F60"/>
    <w:rsid w:val="000D4909"/>
    <w:rsid w:val="000D49B6"/>
    <w:rsid w:val="000D49BE"/>
    <w:rsid w:val="000D4A0F"/>
    <w:rsid w:val="000D4C6C"/>
    <w:rsid w:val="000D4CD5"/>
    <w:rsid w:val="000D556D"/>
    <w:rsid w:val="000D61DD"/>
    <w:rsid w:val="000D620B"/>
    <w:rsid w:val="000D65DA"/>
    <w:rsid w:val="000D6F74"/>
    <w:rsid w:val="000D721F"/>
    <w:rsid w:val="000D7D63"/>
    <w:rsid w:val="000E0310"/>
    <w:rsid w:val="000E062C"/>
    <w:rsid w:val="000E072D"/>
    <w:rsid w:val="000E0DD3"/>
    <w:rsid w:val="000E1303"/>
    <w:rsid w:val="000E1324"/>
    <w:rsid w:val="000E1454"/>
    <w:rsid w:val="000E1757"/>
    <w:rsid w:val="000E1886"/>
    <w:rsid w:val="000E1B2C"/>
    <w:rsid w:val="000E1F14"/>
    <w:rsid w:val="000E201E"/>
    <w:rsid w:val="000E205C"/>
    <w:rsid w:val="000E20CE"/>
    <w:rsid w:val="000E23B3"/>
    <w:rsid w:val="000E23C8"/>
    <w:rsid w:val="000E3359"/>
    <w:rsid w:val="000E33BA"/>
    <w:rsid w:val="000E3B31"/>
    <w:rsid w:val="000E3D65"/>
    <w:rsid w:val="000E46B8"/>
    <w:rsid w:val="000E4AF8"/>
    <w:rsid w:val="000E4D3E"/>
    <w:rsid w:val="000E52EE"/>
    <w:rsid w:val="000E5449"/>
    <w:rsid w:val="000E5601"/>
    <w:rsid w:val="000E5BC2"/>
    <w:rsid w:val="000E6354"/>
    <w:rsid w:val="000E6677"/>
    <w:rsid w:val="000E6DC9"/>
    <w:rsid w:val="000E6EC7"/>
    <w:rsid w:val="000E7301"/>
    <w:rsid w:val="000E7B5F"/>
    <w:rsid w:val="000E7BAB"/>
    <w:rsid w:val="000E7E85"/>
    <w:rsid w:val="000E7F67"/>
    <w:rsid w:val="000F067B"/>
    <w:rsid w:val="000F06BF"/>
    <w:rsid w:val="000F085D"/>
    <w:rsid w:val="000F0C12"/>
    <w:rsid w:val="000F1617"/>
    <w:rsid w:val="000F19F5"/>
    <w:rsid w:val="000F249A"/>
    <w:rsid w:val="000F2F13"/>
    <w:rsid w:val="000F307C"/>
    <w:rsid w:val="000F3AED"/>
    <w:rsid w:val="000F449C"/>
    <w:rsid w:val="000F4760"/>
    <w:rsid w:val="000F492A"/>
    <w:rsid w:val="000F5760"/>
    <w:rsid w:val="000F5A2E"/>
    <w:rsid w:val="000F5A4D"/>
    <w:rsid w:val="000F5D1A"/>
    <w:rsid w:val="000F6BCF"/>
    <w:rsid w:val="000F6DBC"/>
    <w:rsid w:val="000F6FB6"/>
    <w:rsid w:val="000F6FF8"/>
    <w:rsid w:val="000F7070"/>
    <w:rsid w:val="000F7184"/>
    <w:rsid w:val="000F71BF"/>
    <w:rsid w:val="000F743F"/>
    <w:rsid w:val="000F766B"/>
    <w:rsid w:val="001001AF"/>
    <w:rsid w:val="00100579"/>
    <w:rsid w:val="00100BB9"/>
    <w:rsid w:val="00100D7F"/>
    <w:rsid w:val="001010B0"/>
    <w:rsid w:val="00102071"/>
    <w:rsid w:val="001021D9"/>
    <w:rsid w:val="00102687"/>
    <w:rsid w:val="0010277B"/>
    <w:rsid w:val="00102936"/>
    <w:rsid w:val="00103354"/>
    <w:rsid w:val="0010341F"/>
    <w:rsid w:val="00103868"/>
    <w:rsid w:val="00104170"/>
    <w:rsid w:val="0010431D"/>
    <w:rsid w:val="00104985"/>
    <w:rsid w:val="00104B3C"/>
    <w:rsid w:val="00104C96"/>
    <w:rsid w:val="00104FB6"/>
    <w:rsid w:val="00105081"/>
    <w:rsid w:val="001054C4"/>
    <w:rsid w:val="001057E0"/>
    <w:rsid w:val="0010592B"/>
    <w:rsid w:val="00105F11"/>
    <w:rsid w:val="0010736F"/>
    <w:rsid w:val="001077AE"/>
    <w:rsid w:val="00107873"/>
    <w:rsid w:val="00107B3C"/>
    <w:rsid w:val="001104FC"/>
    <w:rsid w:val="001105D7"/>
    <w:rsid w:val="00110940"/>
    <w:rsid w:val="0011094D"/>
    <w:rsid w:val="00110AA2"/>
    <w:rsid w:val="00110C31"/>
    <w:rsid w:val="00110C99"/>
    <w:rsid w:val="00110F39"/>
    <w:rsid w:val="00111060"/>
    <w:rsid w:val="0011119E"/>
    <w:rsid w:val="00111453"/>
    <w:rsid w:val="001114BB"/>
    <w:rsid w:val="001115ED"/>
    <w:rsid w:val="001116F6"/>
    <w:rsid w:val="00111D64"/>
    <w:rsid w:val="001123E8"/>
    <w:rsid w:val="00112985"/>
    <w:rsid w:val="00112D80"/>
    <w:rsid w:val="00112F77"/>
    <w:rsid w:val="00113200"/>
    <w:rsid w:val="001132D7"/>
    <w:rsid w:val="00113CE4"/>
    <w:rsid w:val="00114387"/>
    <w:rsid w:val="001149DD"/>
    <w:rsid w:val="00114C51"/>
    <w:rsid w:val="00114D7F"/>
    <w:rsid w:val="00114E60"/>
    <w:rsid w:val="00115122"/>
    <w:rsid w:val="00115532"/>
    <w:rsid w:val="001158A0"/>
    <w:rsid w:val="00115A59"/>
    <w:rsid w:val="00115BB4"/>
    <w:rsid w:val="00115F4F"/>
    <w:rsid w:val="00116A0B"/>
    <w:rsid w:val="00116E33"/>
    <w:rsid w:val="001170A8"/>
    <w:rsid w:val="00117137"/>
    <w:rsid w:val="00117779"/>
    <w:rsid w:val="00117AD9"/>
    <w:rsid w:val="00117C4A"/>
    <w:rsid w:val="00117DEC"/>
    <w:rsid w:val="001200FC"/>
    <w:rsid w:val="00120246"/>
    <w:rsid w:val="00120BFA"/>
    <w:rsid w:val="00120EF9"/>
    <w:rsid w:val="0012103D"/>
    <w:rsid w:val="001210B6"/>
    <w:rsid w:val="00121295"/>
    <w:rsid w:val="00121429"/>
    <w:rsid w:val="00121576"/>
    <w:rsid w:val="00122029"/>
    <w:rsid w:val="001224C4"/>
    <w:rsid w:val="00122BBE"/>
    <w:rsid w:val="0012321B"/>
    <w:rsid w:val="001236AC"/>
    <w:rsid w:val="00124060"/>
    <w:rsid w:val="001241B4"/>
    <w:rsid w:val="001241F1"/>
    <w:rsid w:val="001248D4"/>
    <w:rsid w:val="001250DF"/>
    <w:rsid w:val="001255D7"/>
    <w:rsid w:val="00125FD4"/>
    <w:rsid w:val="0012612F"/>
    <w:rsid w:val="001265FB"/>
    <w:rsid w:val="0012662C"/>
    <w:rsid w:val="00126BD6"/>
    <w:rsid w:val="00127357"/>
    <w:rsid w:val="001273DD"/>
    <w:rsid w:val="001276AA"/>
    <w:rsid w:val="0012798D"/>
    <w:rsid w:val="00127AE4"/>
    <w:rsid w:val="00127E2F"/>
    <w:rsid w:val="00127EBF"/>
    <w:rsid w:val="0013032A"/>
    <w:rsid w:val="00130369"/>
    <w:rsid w:val="001304DC"/>
    <w:rsid w:val="00130774"/>
    <w:rsid w:val="00130835"/>
    <w:rsid w:val="001313BD"/>
    <w:rsid w:val="00131613"/>
    <w:rsid w:val="0013193D"/>
    <w:rsid w:val="00131E4B"/>
    <w:rsid w:val="00131E5D"/>
    <w:rsid w:val="0013305C"/>
    <w:rsid w:val="0013368D"/>
    <w:rsid w:val="00133F15"/>
    <w:rsid w:val="00134043"/>
    <w:rsid w:val="0013415B"/>
    <w:rsid w:val="001342BA"/>
    <w:rsid w:val="001344DB"/>
    <w:rsid w:val="00134ECD"/>
    <w:rsid w:val="001351D1"/>
    <w:rsid w:val="00135339"/>
    <w:rsid w:val="0013541A"/>
    <w:rsid w:val="00135BED"/>
    <w:rsid w:val="0013637A"/>
    <w:rsid w:val="0013641A"/>
    <w:rsid w:val="00136700"/>
    <w:rsid w:val="0013675E"/>
    <w:rsid w:val="00136781"/>
    <w:rsid w:val="00136A67"/>
    <w:rsid w:val="00136D86"/>
    <w:rsid w:val="00137053"/>
    <w:rsid w:val="001373BD"/>
    <w:rsid w:val="001373F8"/>
    <w:rsid w:val="001376C6"/>
    <w:rsid w:val="00137938"/>
    <w:rsid w:val="00137AFD"/>
    <w:rsid w:val="00137D30"/>
    <w:rsid w:val="00140C1A"/>
    <w:rsid w:val="001412B3"/>
    <w:rsid w:val="0014134E"/>
    <w:rsid w:val="001417A4"/>
    <w:rsid w:val="001419D5"/>
    <w:rsid w:val="00141BFF"/>
    <w:rsid w:val="00142112"/>
    <w:rsid w:val="00142329"/>
    <w:rsid w:val="001429D5"/>
    <w:rsid w:val="0014317B"/>
    <w:rsid w:val="0014339D"/>
    <w:rsid w:val="00143866"/>
    <w:rsid w:val="00143F23"/>
    <w:rsid w:val="0014443A"/>
    <w:rsid w:val="00144606"/>
    <w:rsid w:val="001446D8"/>
    <w:rsid w:val="00144722"/>
    <w:rsid w:val="001451E7"/>
    <w:rsid w:val="001454E8"/>
    <w:rsid w:val="001458AC"/>
    <w:rsid w:val="00145960"/>
    <w:rsid w:val="00146084"/>
    <w:rsid w:val="001460AA"/>
    <w:rsid w:val="00146D59"/>
    <w:rsid w:val="0014734B"/>
    <w:rsid w:val="00147477"/>
    <w:rsid w:val="001474C8"/>
    <w:rsid w:val="00147526"/>
    <w:rsid w:val="001503DA"/>
    <w:rsid w:val="001508D5"/>
    <w:rsid w:val="00150941"/>
    <w:rsid w:val="00150C05"/>
    <w:rsid w:val="00150DD7"/>
    <w:rsid w:val="00151CC3"/>
    <w:rsid w:val="00151FFD"/>
    <w:rsid w:val="001522BB"/>
    <w:rsid w:val="001524C1"/>
    <w:rsid w:val="00152716"/>
    <w:rsid w:val="00152905"/>
    <w:rsid w:val="00152D06"/>
    <w:rsid w:val="00152EA0"/>
    <w:rsid w:val="001533E7"/>
    <w:rsid w:val="00153703"/>
    <w:rsid w:val="00153824"/>
    <w:rsid w:val="00153EF4"/>
    <w:rsid w:val="001547AF"/>
    <w:rsid w:val="00154A81"/>
    <w:rsid w:val="00154F9C"/>
    <w:rsid w:val="00155622"/>
    <w:rsid w:val="00155889"/>
    <w:rsid w:val="00155A46"/>
    <w:rsid w:val="00155D44"/>
    <w:rsid w:val="00155E68"/>
    <w:rsid w:val="001563C4"/>
    <w:rsid w:val="00156491"/>
    <w:rsid w:val="00156A77"/>
    <w:rsid w:val="00156CDC"/>
    <w:rsid w:val="00156DC2"/>
    <w:rsid w:val="00156ECC"/>
    <w:rsid w:val="001571E4"/>
    <w:rsid w:val="00157C08"/>
    <w:rsid w:val="00157E42"/>
    <w:rsid w:val="00160077"/>
    <w:rsid w:val="0016040C"/>
    <w:rsid w:val="00160828"/>
    <w:rsid w:val="00160860"/>
    <w:rsid w:val="00161358"/>
    <w:rsid w:val="00161C9F"/>
    <w:rsid w:val="00162315"/>
    <w:rsid w:val="0016259D"/>
    <w:rsid w:val="00162CBE"/>
    <w:rsid w:val="001630BD"/>
    <w:rsid w:val="00163134"/>
    <w:rsid w:val="00163774"/>
    <w:rsid w:val="00163F5B"/>
    <w:rsid w:val="00164267"/>
    <w:rsid w:val="00164622"/>
    <w:rsid w:val="001648D3"/>
    <w:rsid w:val="001649EC"/>
    <w:rsid w:val="00165009"/>
    <w:rsid w:val="0016501E"/>
    <w:rsid w:val="001650A0"/>
    <w:rsid w:val="00165182"/>
    <w:rsid w:val="00165574"/>
    <w:rsid w:val="00165618"/>
    <w:rsid w:val="0016635D"/>
    <w:rsid w:val="0016651E"/>
    <w:rsid w:val="00166CE2"/>
    <w:rsid w:val="0016773A"/>
    <w:rsid w:val="0016789F"/>
    <w:rsid w:val="001700AE"/>
    <w:rsid w:val="00170152"/>
    <w:rsid w:val="001703A5"/>
    <w:rsid w:val="001709DB"/>
    <w:rsid w:val="00171365"/>
    <w:rsid w:val="00171601"/>
    <w:rsid w:val="001718E4"/>
    <w:rsid w:val="00171B80"/>
    <w:rsid w:val="00171EA8"/>
    <w:rsid w:val="00171EC2"/>
    <w:rsid w:val="00171FC6"/>
    <w:rsid w:val="00172160"/>
    <w:rsid w:val="0017298B"/>
    <w:rsid w:val="001731CC"/>
    <w:rsid w:val="0017323D"/>
    <w:rsid w:val="00173372"/>
    <w:rsid w:val="00173778"/>
    <w:rsid w:val="00173824"/>
    <w:rsid w:val="001738A8"/>
    <w:rsid w:val="00173C77"/>
    <w:rsid w:val="00174A91"/>
    <w:rsid w:val="00174C77"/>
    <w:rsid w:val="00174F87"/>
    <w:rsid w:val="0017500C"/>
    <w:rsid w:val="00175438"/>
    <w:rsid w:val="00175506"/>
    <w:rsid w:val="00175668"/>
    <w:rsid w:val="00175AEB"/>
    <w:rsid w:val="0017632D"/>
    <w:rsid w:val="001763F4"/>
    <w:rsid w:val="00176751"/>
    <w:rsid w:val="00176893"/>
    <w:rsid w:val="0017694E"/>
    <w:rsid w:val="00176990"/>
    <w:rsid w:val="00177CB0"/>
    <w:rsid w:val="00180020"/>
    <w:rsid w:val="00180047"/>
    <w:rsid w:val="0018029A"/>
    <w:rsid w:val="00180D37"/>
    <w:rsid w:val="00181499"/>
    <w:rsid w:val="00181511"/>
    <w:rsid w:val="001818D9"/>
    <w:rsid w:val="00182369"/>
    <w:rsid w:val="00182891"/>
    <w:rsid w:val="00182CBF"/>
    <w:rsid w:val="00183314"/>
    <w:rsid w:val="00183448"/>
    <w:rsid w:val="0018379B"/>
    <w:rsid w:val="00183A9D"/>
    <w:rsid w:val="00183E00"/>
    <w:rsid w:val="0018420F"/>
    <w:rsid w:val="001851AB"/>
    <w:rsid w:val="0018573A"/>
    <w:rsid w:val="001859E4"/>
    <w:rsid w:val="00185A44"/>
    <w:rsid w:val="00185AAD"/>
    <w:rsid w:val="00185CBA"/>
    <w:rsid w:val="00185CE3"/>
    <w:rsid w:val="00185D86"/>
    <w:rsid w:val="0018644F"/>
    <w:rsid w:val="00186EA5"/>
    <w:rsid w:val="0018717F"/>
    <w:rsid w:val="00187394"/>
    <w:rsid w:val="001873C1"/>
    <w:rsid w:val="001879FF"/>
    <w:rsid w:val="00187B6C"/>
    <w:rsid w:val="00187B8B"/>
    <w:rsid w:val="00187CC3"/>
    <w:rsid w:val="00190985"/>
    <w:rsid w:val="00190BE9"/>
    <w:rsid w:val="00191437"/>
    <w:rsid w:val="0019165A"/>
    <w:rsid w:val="0019171D"/>
    <w:rsid w:val="00191D0F"/>
    <w:rsid w:val="00192109"/>
    <w:rsid w:val="001921B8"/>
    <w:rsid w:val="0019220B"/>
    <w:rsid w:val="0019242F"/>
    <w:rsid w:val="001926F9"/>
    <w:rsid w:val="00192CDA"/>
    <w:rsid w:val="00192DE6"/>
    <w:rsid w:val="00192E0E"/>
    <w:rsid w:val="0019360D"/>
    <w:rsid w:val="00193809"/>
    <w:rsid w:val="00193F5E"/>
    <w:rsid w:val="00194195"/>
    <w:rsid w:val="001941EB"/>
    <w:rsid w:val="001945BA"/>
    <w:rsid w:val="00194CBF"/>
    <w:rsid w:val="00194F1C"/>
    <w:rsid w:val="0019538C"/>
    <w:rsid w:val="001954B3"/>
    <w:rsid w:val="001955C4"/>
    <w:rsid w:val="00195902"/>
    <w:rsid w:val="001959D8"/>
    <w:rsid w:val="00195C70"/>
    <w:rsid w:val="00196682"/>
    <w:rsid w:val="00196A3D"/>
    <w:rsid w:val="00196B67"/>
    <w:rsid w:val="00196CEE"/>
    <w:rsid w:val="00196D78"/>
    <w:rsid w:val="00196F4B"/>
    <w:rsid w:val="00197071"/>
    <w:rsid w:val="00197328"/>
    <w:rsid w:val="00197695"/>
    <w:rsid w:val="001976F5"/>
    <w:rsid w:val="001978C9"/>
    <w:rsid w:val="00197A71"/>
    <w:rsid w:val="00197CDF"/>
    <w:rsid w:val="001A03AD"/>
    <w:rsid w:val="001A05DD"/>
    <w:rsid w:val="001A0F31"/>
    <w:rsid w:val="001A10D3"/>
    <w:rsid w:val="001A1192"/>
    <w:rsid w:val="001A1256"/>
    <w:rsid w:val="001A1697"/>
    <w:rsid w:val="001A19C6"/>
    <w:rsid w:val="001A1A07"/>
    <w:rsid w:val="001A1AAB"/>
    <w:rsid w:val="001A1B29"/>
    <w:rsid w:val="001A1BEF"/>
    <w:rsid w:val="001A1F87"/>
    <w:rsid w:val="001A2AE1"/>
    <w:rsid w:val="001A365B"/>
    <w:rsid w:val="001A3A3D"/>
    <w:rsid w:val="001A3BFC"/>
    <w:rsid w:val="001A43A0"/>
    <w:rsid w:val="001A4696"/>
    <w:rsid w:val="001A4B3C"/>
    <w:rsid w:val="001A5481"/>
    <w:rsid w:val="001A5C02"/>
    <w:rsid w:val="001A6410"/>
    <w:rsid w:val="001A65AC"/>
    <w:rsid w:val="001A6CB5"/>
    <w:rsid w:val="001A6FBC"/>
    <w:rsid w:val="001A7455"/>
    <w:rsid w:val="001A76B7"/>
    <w:rsid w:val="001A78A2"/>
    <w:rsid w:val="001B00FC"/>
    <w:rsid w:val="001B0282"/>
    <w:rsid w:val="001B045F"/>
    <w:rsid w:val="001B0893"/>
    <w:rsid w:val="001B0901"/>
    <w:rsid w:val="001B0BE6"/>
    <w:rsid w:val="001B0C58"/>
    <w:rsid w:val="001B0D61"/>
    <w:rsid w:val="001B1295"/>
    <w:rsid w:val="001B1337"/>
    <w:rsid w:val="001B15ED"/>
    <w:rsid w:val="001B2455"/>
    <w:rsid w:val="001B2601"/>
    <w:rsid w:val="001B26C6"/>
    <w:rsid w:val="001B3F77"/>
    <w:rsid w:val="001B4002"/>
    <w:rsid w:val="001B40F4"/>
    <w:rsid w:val="001B4378"/>
    <w:rsid w:val="001B4786"/>
    <w:rsid w:val="001B4AB6"/>
    <w:rsid w:val="001B503A"/>
    <w:rsid w:val="001B51A2"/>
    <w:rsid w:val="001B54A5"/>
    <w:rsid w:val="001B5642"/>
    <w:rsid w:val="001B5C17"/>
    <w:rsid w:val="001B5CBB"/>
    <w:rsid w:val="001B5E82"/>
    <w:rsid w:val="001B6013"/>
    <w:rsid w:val="001B64AB"/>
    <w:rsid w:val="001B65B4"/>
    <w:rsid w:val="001B6676"/>
    <w:rsid w:val="001B6B60"/>
    <w:rsid w:val="001B6BE1"/>
    <w:rsid w:val="001B6C1D"/>
    <w:rsid w:val="001B7A6B"/>
    <w:rsid w:val="001B7BFB"/>
    <w:rsid w:val="001B7FB5"/>
    <w:rsid w:val="001C0837"/>
    <w:rsid w:val="001C0C3F"/>
    <w:rsid w:val="001C134C"/>
    <w:rsid w:val="001C15C6"/>
    <w:rsid w:val="001C19F1"/>
    <w:rsid w:val="001C1F6B"/>
    <w:rsid w:val="001C2623"/>
    <w:rsid w:val="001C27A0"/>
    <w:rsid w:val="001C290D"/>
    <w:rsid w:val="001C2D3E"/>
    <w:rsid w:val="001C2DC1"/>
    <w:rsid w:val="001C2E20"/>
    <w:rsid w:val="001C2EBC"/>
    <w:rsid w:val="001C3489"/>
    <w:rsid w:val="001C3BAC"/>
    <w:rsid w:val="001C3CA8"/>
    <w:rsid w:val="001C3CC4"/>
    <w:rsid w:val="001C3D27"/>
    <w:rsid w:val="001C40E9"/>
    <w:rsid w:val="001C48BB"/>
    <w:rsid w:val="001C4CEE"/>
    <w:rsid w:val="001C4D92"/>
    <w:rsid w:val="001C4E0C"/>
    <w:rsid w:val="001C5C63"/>
    <w:rsid w:val="001C5EDC"/>
    <w:rsid w:val="001C5FF8"/>
    <w:rsid w:val="001C651D"/>
    <w:rsid w:val="001C6598"/>
    <w:rsid w:val="001C68CE"/>
    <w:rsid w:val="001C6952"/>
    <w:rsid w:val="001C6A9C"/>
    <w:rsid w:val="001C74CC"/>
    <w:rsid w:val="001C7939"/>
    <w:rsid w:val="001C7A3E"/>
    <w:rsid w:val="001C7B04"/>
    <w:rsid w:val="001C7B9B"/>
    <w:rsid w:val="001C7C0A"/>
    <w:rsid w:val="001D0483"/>
    <w:rsid w:val="001D050B"/>
    <w:rsid w:val="001D0CD1"/>
    <w:rsid w:val="001D1094"/>
    <w:rsid w:val="001D1473"/>
    <w:rsid w:val="001D17D6"/>
    <w:rsid w:val="001D1D96"/>
    <w:rsid w:val="001D200B"/>
    <w:rsid w:val="001D21F5"/>
    <w:rsid w:val="001D224D"/>
    <w:rsid w:val="001D229A"/>
    <w:rsid w:val="001D2421"/>
    <w:rsid w:val="001D267E"/>
    <w:rsid w:val="001D2825"/>
    <w:rsid w:val="001D2A04"/>
    <w:rsid w:val="001D2DAE"/>
    <w:rsid w:val="001D2E69"/>
    <w:rsid w:val="001D319F"/>
    <w:rsid w:val="001D33F4"/>
    <w:rsid w:val="001D3545"/>
    <w:rsid w:val="001D3596"/>
    <w:rsid w:val="001D3667"/>
    <w:rsid w:val="001D452E"/>
    <w:rsid w:val="001D4AAF"/>
    <w:rsid w:val="001D4B0F"/>
    <w:rsid w:val="001D5491"/>
    <w:rsid w:val="001D5734"/>
    <w:rsid w:val="001D574D"/>
    <w:rsid w:val="001D5C58"/>
    <w:rsid w:val="001D61D8"/>
    <w:rsid w:val="001D6278"/>
    <w:rsid w:val="001D64A9"/>
    <w:rsid w:val="001D670A"/>
    <w:rsid w:val="001D6D92"/>
    <w:rsid w:val="001D6DAF"/>
    <w:rsid w:val="001D74D7"/>
    <w:rsid w:val="001D781E"/>
    <w:rsid w:val="001D7CEE"/>
    <w:rsid w:val="001E02DC"/>
    <w:rsid w:val="001E04CE"/>
    <w:rsid w:val="001E0831"/>
    <w:rsid w:val="001E0AB8"/>
    <w:rsid w:val="001E1773"/>
    <w:rsid w:val="001E1A35"/>
    <w:rsid w:val="001E1A8E"/>
    <w:rsid w:val="001E1B16"/>
    <w:rsid w:val="001E1B44"/>
    <w:rsid w:val="001E1EFF"/>
    <w:rsid w:val="001E26C7"/>
    <w:rsid w:val="001E2897"/>
    <w:rsid w:val="001E296F"/>
    <w:rsid w:val="001E2A2D"/>
    <w:rsid w:val="001E2ED1"/>
    <w:rsid w:val="001E33DB"/>
    <w:rsid w:val="001E37E9"/>
    <w:rsid w:val="001E3B77"/>
    <w:rsid w:val="001E450D"/>
    <w:rsid w:val="001E46B1"/>
    <w:rsid w:val="001E46DC"/>
    <w:rsid w:val="001E4958"/>
    <w:rsid w:val="001E5838"/>
    <w:rsid w:val="001E5BA9"/>
    <w:rsid w:val="001E5C9A"/>
    <w:rsid w:val="001E5D95"/>
    <w:rsid w:val="001E5F85"/>
    <w:rsid w:val="001E6028"/>
    <w:rsid w:val="001E6123"/>
    <w:rsid w:val="001E6F20"/>
    <w:rsid w:val="001E7BBE"/>
    <w:rsid w:val="001E7C31"/>
    <w:rsid w:val="001E7E09"/>
    <w:rsid w:val="001E7F15"/>
    <w:rsid w:val="001F0039"/>
    <w:rsid w:val="001F0D83"/>
    <w:rsid w:val="001F0EC6"/>
    <w:rsid w:val="001F14D9"/>
    <w:rsid w:val="001F153A"/>
    <w:rsid w:val="001F197E"/>
    <w:rsid w:val="001F1B87"/>
    <w:rsid w:val="001F281B"/>
    <w:rsid w:val="001F2B53"/>
    <w:rsid w:val="001F2CB8"/>
    <w:rsid w:val="001F3503"/>
    <w:rsid w:val="001F37FC"/>
    <w:rsid w:val="001F3A04"/>
    <w:rsid w:val="001F3B2F"/>
    <w:rsid w:val="001F3B51"/>
    <w:rsid w:val="001F3F09"/>
    <w:rsid w:val="001F4685"/>
    <w:rsid w:val="001F4872"/>
    <w:rsid w:val="001F4FF5"/>
    <w:rsid w:val="001F51BA"/>
    <w:rsid w:val="001F57E5"/>
    <w:rsid w:val="001F5A2F"/>
    <w:rsid w:val="001F60DA"/>
    <w:rsid w:val="001F612F"/>
    <w:rsid w:val="001F633A"/>
    <w:rsid w:val="001F653D"/>
    <w:rsid w:val="001F66AE"/>
    <w:rsid w:val="001F6991"/>
    <w:rsid w:val="001F6BC8"/>
    <w:rsid w:val="001F7B0D"/>
    <w:rsid w:val="001F7BC9"/>
    <w:rsid w:val="00200153"/>
    <w:rsid w:val="00200243"/>
    <w:rsid w:val="0020025A"/>
    <w:rsid w:val="002004A5"/>
    <w:rsid w:val="0020058A"/>
    <w:rsid w:val="00200723"/>
    <w:rsid w:val="00200FE1"/>
    <w:rsid w:val="00201410"/>
    <w:rsid w:val="00201508"/>
    <w:rsid w:val="00201CA9"/>
    <w:rsid w:val="00201E91"/>
    <w:rsid w:val="00202B6B"/>
    <w:rsid w:val="00202C97"/>
    <w:rsid w:val="00202D03"/>
    <w:rsid w:val="002034F0"/>
    <w:rsid w:val="00203954"/>
    <w:rsid w:val="002046BC"/>
    <w:rsid w:val="00204B52"/>
    <w:rsid w:val="00204DBC"/>
    <w:rsid w:val="00204F5F"/>
    <w:rsid w:val="00205018"/>
    <w:rsid w:val="002057ED"/>
    <w:rsid w:val="0020583A"/>
    <w:rsid w:val="002065BC"/>
    <w:rsid w:val="00206B32"/>
    <w:rsid w:val="00206BF6"/>
    <w:rsid w:val="00206F41"/>
    <w:rsid w:val="002076A5"/>
    <w:rsid w:val="0020778F"/>
    <w:rsid w:val="00210627"/>
    <w:rsid w:val="00210956"/>
    <w:rsid w:val="00210D89"/>
    <w:rsid w:val="00210E50"/>
    <w:rsid w:val="002116A9"/>
    <w:rsid w:val="002118F5"/>
    <w:rsid w:val="00211F6E"/>
    <w:rsid w:val="002122BF"/>
    <w:rsid w:val="002123C9"/>
    <w:rsid w:val="00212422"/>
    <w:rsid w:val="002126E6"/>
    <w:rsid w:val="00212AEE"/>
    <w:rsid w:val="002131E2"/>
    <w:rsid w:val="002134BE"/>
    <w:rsid w:val="002137D5"/>
    <w:rsid w:val="00213A77"/>
    <w:rsid w:val="00213F3C"/>
    <w:rsid w:val="00214019"/>
    <w:rsid w:val="0021498F"/>
    <w:rsid w:val="00214ADA"/>
    <w:rsid w:val="00214E7A"/>
    <w:rsid w:val="00215399"/>
    <w:rsid w:val="00215948"/>
    <w:rsid w:val="00215B04"/>
    <w:rsid w:val="0021604E"/>
    <w:rsid w:val="002160BB"/>
    <w:rsid w:val="002166D1"/>
    <w:rsid w:val="002169EA"/>
    <w:rsid w:val="00216C44"/>
    <w:rsid w:val="00216F04"/>
    <w:rsid w:val="00217D11"/>
    <w:rsid w:val="00217D64"/>
    <w:rsid w:val="00220112"/>
    <w:rsid w:val="00220126"/>
    <w:rsid w:val="00220151"/>
    <w:rsid w:val="002204B6"/>
    <w:rsid w:val="00220684"/>
    <w:rsid w:val="00220B1B"/>
    <w:rsid w:val="002213DD"/>
    <w:rsid w:val="002214E6"/>
    <w:rsid w:val="002217FD"/>
    <w:rsid w:val="00221D60"/>
    <w:rsid w:val="00221F15"/>
    <w:rsid w:val="002220A5"/>
    <w:rsid w:val="00222112"/>
    <w:rsid w:val="0022343A"/>
    <w:rsid w:val="00223574"/>
    <w:rsid w:val="00223673"/>
    <w:rsid w:val="00223ED2"/>
    <w:rsid w:val="0022412F"/>
    <w:rsid w:val="0022436E"/>
    <w:rsid w:val="0022454B"/>
    <w:rsid w:val="002248DB"/>
    <w:rsid w:val="002249B2"/>
    <w:rsid w:val="002252FA"/>
    <w:rsid w:val="00225DC8"/>
    <w:rsid w:val="00225DEC"/>
    <w:rsid w:val="00225EC0"/>
    <w:rsid w:val="002264C1"/>
    <w:rsid w:val="002271B0"/>
    <w:rsid w:val="002275EB"/>
    <w:rsid w:val="00227904"/>
    <w:rsid w:val="00227BB2"/>
    <w:rsid w:val="00227C9A"/>
    <w:rsid w:val="00227CA2"/>
    <w:rsid w:val="00227CB1"/>
    <w:rsid w:val="00227EBB"/>
    <w:rsid w:val="002307EB"/>
    <w:rsid w:val="00230908"/>
    <w:rsid w:val="00230CCA"/>
    <w:rsid w:val="00230CCF"/>
    <w:rsid w:val="00230DA8"/>
    <w:rsid w:val="00230ED1"/>
    <w:rsid w:val="00231082"/>
    <w:rsid w:val="0023124E"/>
    <w:rsid w:val="0023177A"/>
    <w:rsid w:val="00231D69"/>
    <w:rsid w:val="00231F1B"/>
    <w:rsid w:val="002322AB"/>
    <w:rsid w:val="00232735"/>
    <w:rsid w:val="00232A95"/>
    <w:rsid w:val="00233020"/>
    <w:rsid w:val="002332A3"/>
    <w:rsid w:val="00233C32"/>
    <w:rsid w:val="002343B3"/>
    <w:rsid w:val="002344A6"/>
    <w:rsid w:val="0023488C"/>
    <w:rsid w:val="0023496C"/>
    <w:rsid w:val="00234A30"/>
    <w:rsid w:val="00234F4A"/>
    <w:rsid w:val="00234F4B"/>
    <w:rsid w:val="002353AD"/>
    <w:rsid w:val="002361B1"/>
    <w:rsid w:val="00236439"/>
    <w:rsid w:val="0023678B"/>
    <w:rsid w:val="002369BD"/>
    <w:rsid w:val="00236CC7"/>
    <w:rsid w:val="00237819"/>
    <w:rsid w:val="00237D6C"/>
    <w:rsid w:val="0024087A"/>
    <w:rsid w:val="002410BB"/>
    <w:rsid w:val="002411D0"/>
    <w:rsid w:val="002413C4"/>
    <w:rsid w:val="002418E6"/>
    <w:rsid w:val="00241C6C"/>
    <w:rsid w:val="0024223B"/>
    <w:rsid w:val="0024244E"/>
    <w:rsid w:val="00242482"/>
    <w:rsid w:val="002424B8"/>
    <w:rsid w:val="002425F6"/>
    <w:rsid w:val="00242714"/>
    <w:rsid w:val="00242794"/>
    <w:rsid w:val="00242A73"/>
    <w:rsid w:val="00242C36"/>
    <w:rsid w:val="00242CF0"/>
    <w:rsid w:val="00242F85"/>
    <w:rsid w:val="002430ED"/>
    <w:rsid w:val="0024357D"/>
    <w:rsid w:val="00243602"/>
    <w:rsid w:val="00243780"/>
    <w:rsid w:val="00243D66"/>
    <w:rsid w:val="00243EF1"/>
    <w:rsid w:val="00244621"/>
    <w:rsid w:val="002446A2"/>
    <w:rsid w:val="002446F2"/>
    <w:rsid w:val="00244C9C"/>
    <w:rsid w:val="00244D77"/>
    <w:rsid w:val="002452FF"/>
    <w:rsid w:val="0024593F"/>
    <w:rsid w:val="002461B2"/>
    <w:rsid w:val="00246F2F"/>
    <w:rsid w:val="002472B0"/>
    <w:rsid w:val="00247701"/>
    <w:rsid w:val="00247ECB"/>
    <w:rsid w:val="00250045"/>
    <w:rsid w:val="002506F0"/>
    <w:rsid w:val="00250901"/>
    <w:rsid w:val="002523D4"/>
    <w:rsid w:val="002524EC"/>
    <w:rsid w:val="002525E7"/>
    <w:rsid w:val="002526CC"/>
    <w:rsid w:val="002534C0"/>
    <w:rsid w:val="00253CB8"/>
    <w:rsid w:val="00253D95"/>
    <w:rsid w:val="00254131"/>
    <w:rsid w:val="002542E8"/>
    <w:rsid w:val="0025476F"/>
    <w:rsid w:val="002548D5"/>
    <w:rsid w:val="00254A23"/>
    <w:rsid w:val="00255EFA"/>
    <w:rsid w:val="00255F1B"/>
    <w:rsid w:val="00255F48"/>
    <w:rsid w:val="002560E5"/>
    <w:rsid w:val="002561D8"/>
    <w:rsid w:val="00256916"/>
    <w:rsid w:val="00256996"/>
    <w:rsid w:val="00256E64"/>
    <w:rsid w:val="002570E8"/>
    <w:rsid w:val="00257124"/>
    <w:rsid w:val="00257EAA"/>
    <w:rsid w:val="00260243"/>
    <w:rsid w:val="0026029A"/>
    <w:rsid w:val="0026053E"/>
    <w:rsid w:val="00260A60"/>
    <w:rsid w:val="00261D61"/>
    <w:rsid w:val="00261EC0"/>
    <w:rsid w:val="00262AD4"/>
    <w:rsid w:val="00262B07"/>
    <w:rsid w:val="00262C40"/>
    <w:rsid w:val="002633E8"/>
    <w:rsid w:val="002633FA"/>
    <w:rsid w:val="002638C4"/>
    <w:rsid w:val="00263F04"/>
    <w:rsid w:val="00263FC2"/>
    <w:rsid w:val="002641B5"/>
    <w:rsid w:val="00264294"/>
    <w:rsid w:val="00264B35"/>
    <w:rsid w:val="00264D89"/>
    <w:rsid w:val="00265A35"/>
    <w:rsid w:val="002662B8"/>
    <w:rsid w:val="002665A9"/>
    <w:rsid w:val="00266EA6"/>
    <w:rsid w:val="00267415"/>
    <w:rsid w:val="0026742A"/>
    <w:rsid w:val="002675A8"/>
    <w:rsid w:val="00267809"/>
    <w:rsid w:val="00267AFB"/>
    <w:rsid w:val="00270142"/>
    <w:rsid w:val="0027028B"/>
    <w:rsid w:val="002703C0"/>
    <w:rsid w:val="00270730"/>
    <w:rsid w:val="0027076A"/>
    <w:rsid w:val="002709EB"/>
    <w:rsid w:val="00270BDA"/>
    <w:rsid w:val="00270CAE"/>
    <w:rsid w:val="00270DCF"/>
    <w:rsid w:val="002710B5"/>
    <w:rsid w:val="00271468"/>
    <w:rsid w:val="00271A21"/>
    <w:rsid w:val="00271B0D"/>
    <w:rsid w:val="00271C3F"/>
    <w:rsid w:val="00271F55"/>
    <w:rsid w:val="00272087"/>
    <w:rsid w:val="002729CB"/>
    <w:rsid w:val="002732C0"/>
    <w:rsid w:val="00273A00"/>
    <w:rsid w:val="00274386"/>
    <w:rsid w:val="00274A42"/>
    <w:rsid w:val="00275014"/>
    <w:rsid w:val="002755A4"/>
    <w:rsid w:val="00275FFE"/>
    <w:rsid w:val="0027643A"/>
    <w:rsid w:val="0027669F"/>
    <w:rsid w:val="0027674D"/>
    <w:rsid w:val="002769F3"/>
    <w:rsid w:val="00276B44"/>
    <w:rsid w:val="00276DCF"/>
    <w:rsid w:val="00276EA7"/>
    <w:rsid w:val="002770B0"/>
    <w:rsid w:val="00277118"/>
    <w:rsid w:val="002774C9"/>
    <w:rsid w:val="0028034E"/>
    <w:rsid w:val="00280655"/>
    <w:rsid w:val="00280FCA"/>
    <w:rsid w:val="0028131D"/>
    <w:rsid w:val="00281926"/>
    <w:rsid w:val="00281ECB"/>
    <w:rsid w:val="002820B8"/>
    <w:rsid w:val="002822F5"/>
    <w:rsid w:val="00282436"/>
    <w:rsid w:val="00282DF8"/>
    <w:rsid w:val="00282F81"/>
    <w:rsid w:val="0028330A"/>
    <w:rsid w:val="00283A04"/>
    <w:rsid w:val="00283A47"/>
    <w:rsid w:val="00283B71"/>
    <w:rsid w:val="00283CBF"/>
    <w:rsid w:val="00283E43"/>
    <w:rsid w:val="00283F56"/>
    <w:rsid w:val="002846AA"/>
    <w:rsid w:val="0028475C"/>
    <w:rsid w:val="002847B8"/>
    <w:rsid w:val="0028485A"/>
    <w:rsid w:val="00284C24"/>
    <w:rsid w:val="00284DDB"/>
    <w:rsid w:val="00284F85"/>
    <w:rsid w:val="00284FA7"/>
    <w:rsid w:val="00285500"/>
    <w:rsid w:val="00285538"/>
    <w:rsid w:val="00285675"/>
    <w:rsid w:val="00285829"/>
    <w:rsid w:val="002858E4"/>
    <w:rsid w:val="00285A16"/>
    <w:rsid w:val="00285B84"/>
    <w:rsid w:val="00285D48"/>
    <w:rsid w:val="00285E40"/>
    <w:rsid w:val="0028681F"/>
    <w:rsid w:val="00286D14"/>
    <w:rsid w:val="00286E15"/>
    <w:rsid w:val="00286F05"/>
    <w:rsid w:val="002875B0"/>
    <w:rsid w:val="00287677"/>
    <w:rsid w:val="002877DE"/>
    <w:rsid w:val="00287A14"/>
    <w:rsid w:val="00287A15"/>
    <w:rsid w:val="00287B04"/>
    <w:rsid w:val="0029057C"/>
    <w:rsid w:val="002910F6"/>
    <w:rsid w:val="002911AB"/>
    <w:rsid w:val="0029146D"/>
    <w:rsid w:val="00291857"/>
    <w:rsid w:val="0029187D"/>
    <w:rsid w:val="00291B49"/>
    <w:rsid w:val="00291E74"/>
    <w:rsid w:val="00292086"/>
    <w:rsid w:val="002925DC"/>
    <w:rsid w:val="00292649"/>
    <w:rsid w:val="00292A64"/>
    <w:rsid w:val="00292C89"/>
    <w:rsid w:val="00293036"/>
    <w:rsid w:val="002930A1"/>
    <w:rsid w:val="002930BA"/>
    <w:rsid w:val="00293345"/>
    <w:rsid w:val="002934DD"/>
    <w:rsid w:val="002935DB"/>
    <w:rsid w:val="00293833"/>
    <w:rsid w:val="002938AD"/>
    <w:rsid w:val="00293BDE"/>
    <w:rsid w:val="00293E47"/>
    <w:rsid w:val="00294185"/>
    <w:rsid w:val="002941CD"/>
    <w:rsid w:val="00294746"/>
    <w:rsid w:val="00294DA9"/>
    <w:rsid w:val="00295651"/>
    <w:rsid w:val="00295EE9"/>
    <w:rsid w:val="00296448"/>
    <w:rsid w:val="00297066"/>
    <w:rsid w:val="002978C5"/>
    <w:rsid w:val="002A0282"/>
    <w:rsid w:val="002A08A1"/>
    <w:rsid w:val="002A08C8"/>
    <w:rsid w:val="002A0F8C"/>
    <w:rsid w:val="002A108B"/>
    <w:rsid w:val="002A153D"/>
    <w:rsid w:val="002A16AE"/>
    <w:rsid w:val="002A17E8"/>
    <w:rsid w:val="002A19EF"/>
    <w:rsid w:val="002A1C27"/>
    <w:rsid w:val="002A1C53"/>
    <w:rsid w:val="002A2086"/>
    <w:rsid w:val="002A236B"/>
    <w:rsid w:val="002A2487"/>
    <w:rsid w:val="002A2A08"/>
    <w:rsid w:val="002A34E6"/>
    <w:rsid w:val="002A38B6"/>
    <w:rsid w:val="002A3E4B"/>
    <w:rsid w:val="002A3EB4"/>
    <w:rsid w:val="002A3EF8"/>
    <w:rsid w:val="002A40D3"/>
    <w:rsid w:val="002A40F4"/>
    <w:rsid w:val="002A4981"/>
    <w:rsid w:val="002A4E00"/>
    <w:rsid w:val="002A5350"/>
    <w:rsid w:val="002A58FC"/>
    <w:rsid w:val="002A5BF4"/>
    <w:rsid w:val="002A6093"/>
    <w:rsid w:val="002A69A5"/>
    <w:rsid w:val="002A7012"/>
    <w:rsid w:val="002A71E3"/>
    <w:rsid w:val="002A7726"/>
    <w:rsid w:val="002A775D"/>
    <w:rsid w:val="002A7A68"/>
    <w:rsid w:val="002A7B68"/>
    <w:rsid w:val="002B07C4"/>
    <w:rsid w:val="002B08D9"/>
    <w:rsid w:val="002B094F"/>
    <w:rsid w:val="002B0E8A"/>
    <w:rsid w:val="002B1170"/>
    <w:rsid w:val="002B1566"/>
    <w:rsid w:val="002B15D3"/>
    <w:rsid w:val="002B1BE6"/>
    <w:rsid w:val="002B1CB1"/>
    <w:rsid w:val="002B1DDC"/>
    <w:rsid w:val="002B21E9"/>
    <w:rsid w:val="002B2BD8"/>
    <w:rsid w:val="002B315B"/>
    <w:rsid w:val="002B337C"/>
    <w:rsid w:val="002B34CE"/>
    <w:rsid w:val="002B3C50"/>
    <w:rsid w:val="002B486A"/>
    <w:rsid w:val="002B4970"/>
    <w:rsid w:val="002B49AF"/>
    <w:rsid w:val="002B5118"/>
    <w:rsid w:val="002B5301"/>
    <w:rsid w:val="002B543A"/>
    <w:rsid w:val="002B5579"/>
    <w:rsid w:val="002B5C02"/>
    <w:rsid w:val="002B5CBD"/>
    <w:rsid w:val="002B6028"/>
    <w:rsid w:val="002B6A11"/>
    <w:rsid w:val="002B6A4B"/>
    <w:rsid w:val="002B7AA6"/>
    <w:rsid w:val="002B7C68"/>
    <w:rsid w:val="002B7F22"/>
    <w:rsid w:val="002C08DF"/>
    <w:rsid w:val="002C0D2D"/>
    <w:rsid w:val="002C0E80"/>
    <w:rsid w:val="002C0FBC"/>
    <w:rsid w:val="002C1183"/>
    <w:rsid w:val="002C12C0"/>
    <w:rsid w:val="002C136F"/>
    <w:rsid w:val="002C13AF"/>
    <w:rsid w:val="002C1F56"/>
    <w:rsid w:val="002C246B"/>
    <w:rsid w:val="002C2585"/>
    <w:rsid w:val="002C2678"/>
    <w:rsid w:val="002C2AF1"/>
    <w:rsid w:val="002C2BF6"/>
    <w:rsid w:val="002C2C62"/>
    <w:rsid w:val="002C33EE"/>
    <w:rsid w:val="002C364F"/>
    <w:rsid w:val="002C3691"/>
    <w:rsid w:val="002C3808"/>
    <w:rsid w:val="002C381F"/>
    <w:rsid w:val="002C3FF6"/>
    <w:rsid w:val="002C4157"/>
    <w:rsid w:val="002C46D9"/>
    <w:rsid w:val="002C4911"/>
    <w:rsid w:val="002C5420"/>
    <w:rsid w:val="002C54E2"/>
    <w:rsid w:val="002C5FE5"/>
    <w:rsid w:val="002C693E"/>
    <w:rsid w:val="002C6995"/>
    <w:rsid w:val="002C6DFC"/>
    <w:rsid w:val="002C7955"/>
    <w:rsid w:val="002D0FB3"/>
    <w:rsid w:val="002D1043"/>
    <w:rsid w:val="002D1532"/>
    <w:rsid w:val="002D1564"/>
    <w:rsid w:val="002D15DD"/>
    <w:rsid w:val="002D1979"/>
    <w:rsid w:val="002D22D3"/>
    <w:rsid w:val="002D3059"/>
    <w:rsid w:val="002D336F"/>
    <w:rsid w:val="002D3538"/>
    <w:rsid w:val="002D3F31"/>
    <w:rsid w:val="002D46D5"/>
    <w:rsid w:val="002D4813"/>
    <w:rsid w:val="002D4B37"/>
    <w:rsid w:val="002D4CC6"/>
    <w:rsid w:val="002D4D55"/>
    <w:rsid w:val="002D4F8D"/>
    <w:rsid w:val="002D54E9"/>
    <w:rsid w:val="002D5E61"/>
    <w:rsid w:val="002D5EFB"/>
    <w:rsid w:val="002D5FA5"/>
    <w:rsid w:val="002D63EE"/>
    <w:rsid w:val="002D63F2"/>
    <w:rsid w:val="002D6A7E"/>
    <w:rsid w:val="002D6C86"/>
    <w:rsid w:val="002D6F66"/>
    <w:rsid w:val="002D6FAD"/>
    <w:rsid w:val="002D7193"/>
    <w:rsid w:val="002D764C"/>
    <w:rsid w:val="002D7EB0"/>
    <w:rsid w:val="002D7EEC"/>
    <w:rsid w:val="002E0F8C"/>
    <w:rsid w:val="002E10BB"/>
    <w:rsid w:val="002E126A"/>
    <w:rsid w:val="002E1487"/>
    <w:rsid w:val="002E1903"/>
    <w:rsid w:val="002E1B69"/>
    <w:rsid w:val="002E21A0"/>
    <w:rsid w:val="002E27AB"/>
    <w:rsid w:val="002E27E2"/>
    <w:rsid w:val="002E28E2"/>
    <w:rsid w:val="002E291D"/>
    <w:rsid w:val="002E2C7C"/>
    <w:rsid w:val="002E2CF5"/>
    <w:rsid w:val="002E2F2F"/>
    <w:rsid w:val="002E3940"/>
    <w:rsid w:val="002E50C9"/>
    <w:rsid w:val="002E5282"/>
    <w:rsid w:val="002E5288"/>
    <w:rsid w:val="002E54BE"/>
    <w:rsid w:val="002E5F84"/>
    <w:rsid w:val="002E6258"/>
    <w:rsid w:val="002E655D"/>
    <w:rsid w:val="002E65D1"/>
    <w:rsid w:val="002E66FD"/>
    <w:rsid w:val="002E69B3"/>
    <w:rsid w:val="002E6A1A"/>
    <w:rsid w:val="002E6FA2"/>
    <w:rsid w:val="002E6FF5"/>
    <w:rsid w:val="002E70D8"/>
    <w:rsid w:val="002E7440"/>
    <w:rsid w:val="002E7C18"/>
    <w:rsid w:val="002F0104"/>
    <w:rsid w:val="002F01A3"/>
    <w:rsid w:val="002F0534"/>
    <w:rsid w:val="002F0FC5"/>
    <w:rsid w:val="002F1210"/>
    <w:rsid w:val="002F12E0"/>
    <w:rsid w:val="002F12E3"/>
    <w:rsid w:val="002F154D"/>
    <w:rsid w:val="002F15BC"/>
    <w:rsid w:val="002F175F"/>
    <w:rsid w:val="002F1A51"/>
    <w:rsid w:val="002F2162"/>
    <w:rsid w:val="002F2DD4"/>
    <w:rsid w:val="002F2EB3"/>
    <w:rsid w:val="002F2ECA"/>
    <w:rsid w:val="002F32DC"/>
    <w:rsid w:val="002F3682"/>
    <w:rsid w:val="002F38C7"/>
    <w:rsid w:val="002F3F2A"/>
    <w:rsid w:val="002F3F99"/>
    <w:rsid w:val="002F42B7"/>
    <w:rsid w:val="002F45D8"/>
    <w:rsid w:val="002F4968"/>
    <w:rsid w:val="002F4F0D"/>
    <w:rsid w:val="002F51FB"/>
    <w:rsid w:val="002F52B5"/>
    <w:rsid w:val="002F5336"/>
    <w:rsid w:val="002F5CAC"/>
    <w:rsid w:val="002F5E72"/>
    <w:rsid w:val="002F63F7"/>
    <w:rsid w:val="002F68BF"/>
    <w:rsid w:val="002F69D6"/>
    <w:rsid w:val="002F6B8C"/>
    <w:rsid w:val="002F6C20"/>
    <w:rsid w:val="002F6CF9"/>
    <w:rsid w:val="002F711E"/>
    <w:rsid w:val="002F76D2"/>
    <w:rsid w:val="002F7C51"/>
    <w:rsid w:val="002F7E8E"/>
    <w:rsid w:val="002F7EB8"/>
    <w:rsid w:val="00300093"/>
    <w:rsid w:val="00300633"/>
    <w:rsid w:val="003006CC"/>
    <w:rsid w:val="00300991"/>
    <w:rsid w:val="00301A4D"/>
    <w:rsid w:val="00301C3F"/>
    <w:rsid w:val="00301C65"/>
    <w:rsid w:val="00302409"/>
    <w:rsid w:val="00302742"/>
    <w:rsid w:val="00302756"/>
    <w:rsid w:val="00302D4B"/>
    <w:rsid w:val="00302D82"/>
    <w:rsid w:val="00302F05"/>
    <w:rsid w:val="003031F6"/>
    <w:rsid w:val="003033E6"/>
    <w:rsid w:val="00303AA1"/>
    <w:rsid w:val="00303C1A"/>
    <w:rsid w:val="00303D5C"/>
    <w:rsid w:val="003040F1"/>
    <w:rsid w:val="003049F5"/>
    <w:rsid w:val="00305701"/>
    <w:rsid w:val="003059D2"/>
    <w:rsid w:val="00305F6D"/>
    <w:rsid w:val="00306372"/>
    <w:rsid w:val="0030642B"/>
    <w:rsid w:val="00306A79"/>
    <w:rsid w:val="00306E2E"/>
    <w:rsid w:val="00306F6A"/>
    <w:rsid w:val="00306FA0"/>
    <w:rsid w:val="00306FDC"/>
    <w:rsid w:val="00307161"/>
    <w:rsid w:val="00307255"/>
    <w:rsid w:val="0030782A"/>
    <w:rsid w:val="00307E1D"/>
    <w:rsid w:val="00307F16"/>
    <w:rsid w:val="00307F32"/>
    <w:rsid w:val="0031038B"/>
    <w:rsid w:val="00310419"/>
    <w:rsid w:val="0031045D"/>
    <w:rsid w:val="00310721"/>
    <w:rsid w:val="00310734"/>
    <w:rsid w:val="003107C8"/>
    <w:rsid w:val="00310F72"/>
    <w:rsid w:val="003111B1"/>
    <w:rsid w:val="00311533"/>
    <w:rsid w:val="00311DDA"/>
    <w:rsid w:val="00312540"/>
    <w:rsid w:val="00312A8B"/>
    <w:rsid w:val="003130C3"/>
    <w:rsid w:val="00313271"/>
    <w:rsid w:val="00314C34"/>
    <w:rsid w:val="003154A5"/>
    <w:rsid w:val="003155FA"/>
    <w:rsid w:val="00315888"/>
    <w:rsid w:val="00315C1F"/>
    <w:rsid w:val="003161D3"/>
    <w:rsid w:val="00316434"/>
    <w:rsid w:val="00316585"/>
    <w:rsid w:val="00316C7F"/>
    <w:rsid w:val="00316FE2"/>
    <w:rsid w:val="0031712E"/>
    <w:rsid w:val="0031718A"/>
    <w:rsid w:val="00317993"/>
    <w:rsid w:val="003179B0"/>
    <w:rsid w:val="00317AC0"/>
    <w:rsid w:val="00317E16"/>
    <w:rsid w:val="00320B0E"/>
    <w:rsid w:val="00320D08"/>
    <w:rsid w:val="003211F5"/>
    <w:rsid w:val="0032154F"/>
    <w:rsid w:val="00321667"/>
    <w:rsid w:val="0032187A"/>
    <w:rsid w:val="00321ABA"/>
    <w:rsid w:val="00321D39"/>
    <w:rsid w:val="00322166"/>
    <w:rsid w:val="0032239A"/>
    <w:rsid w:val="003224A2"/>
    <w:rsid w:val="00323108"/>
    <w:rsid w:val="00323274"/>
    <w:rsid w:val="00323500"/>
    <w:rsid w:val="0032395B"/>
    <w:rsid w:val="00323C50"/>
    <w:rsid w:val="003246E7"/>
    <w:rsid w:val="00324769"/>
    <w:rsid w:val="00324AB4"/>
    <w:rsid w:val="00324BA6"/>
    <w:rsid w:val="00325043"/>
    <w:rsid w:val="00325376"/>
    <w:rsid w:val="00325C2E"/>
    <w:rsid w:val="00325C38"/>
    <w:rsid w:val="00325CE5"/>
    <w:rsid w:val="003262DE"/>
    <w:rsid w:val="00326A73"/>
    <w:rsid w:val="0032715F"/>
    <w:rsid w:val="0032717F"/>
    <w:rsid w:val="003272A3"/>
    <w:rsid w:val="00327562"/>
    <w:rsid w:val="00327F37"/>
    <w:rsid w:val="003302F9"/>
    <w:rsid w:val="00330326"/>
    <w:rsid w:val="0033061E"/>
    <w:rsid w:val="003306A2"/>
    <w:rsid w:val="00330B6C"/>
    <w:rsid w:val="00330FCE"/>
    <w:rsid w:val="003314EC"/>
    <w:rsid w:val="0033190D"/>
    <w:rsid w:val="003320FD"/>
    <w:rsid w:val="003323F1"/>
    <w:rsid w:val="00332713"/>
    <w:rsid w:val="0033289D"/>
    <w:rsid w:val="00332C74"/>
    <w:rsid w:val="00332E88"/>
    <w:rsid w:val="00333695"/>
    <w:rsid w:val="00333775"/>
    <w:rsid w:val="00333AB0"/>
    <w:rsid w:val="00333BF0"/>
    <w:rsid w:val="003342B8"/>
    <w:rsid w:val="003346CE"/>
    <w:rsid w:val="0033487E"/>
    <w:rsid w:val="00334971"/>
    <w:rsid w:val="00334C6F"/>
    <w:rsid w:val="00334C71"/>
    <w:rsid w:val="00334CC7"/>
    <w:rsid w:val="003351B6"/>
    <w:rsid w:val="003359E2"/>
    <w:rsid w:val="00336403"/>
    <w:rsid w:val="00336981"/>
    <w:rsid w:val="00336AD0"/>
    <w:rsid w:val="0033713E"/>
    <w:rsid w:val="003372B7"/>
    <w:rsid w:val="00337464"/>
    <w:rsid w:val="00337969"/>
    <w:rsid w:val="00337B41"/>
    <w:rsid w:val="00337D6C"/>
    <w:rsid w:val="00340356"/>
    <w:rsid w:val="00340AE3"/>
    <w:rsid w:val="00340AF0"/>
    <w:rsid w:val="00340D4C"/>
    <w:rsid w:val="003411DF"/>
    <w:rsid w:val="003414C3"/>
    <w:rsid w:val="00341998"/>
    <w:rsid w:val="00342227"/>
    <w:rsid w:val="00342322"/>
    <w:rsid w:val="003423EA"/>
    <w:rsid w:val="00342D20"/>
    <w:rsid w:val="00342D8D"/>
    <w:rsid w:val="00342F8A"/>
    <w:rsid w:val="00342FDC"/>
    <w:rsid w:val="00343136"/>
    <w:rsid w:val="00343AAE"/>
    <w:rsid w:val="00343E11"/>
    <w:rsid w:val="00344908"/>
    <w:rsid w:val="00344D37"/>
    <w:rsid w:val="0034567B"/>
    <w:rsid w:val="00345783"/>
    <w:rsid w:val="00345943"/>
    <w:rsid w:val="00345B9F"/>
    <w:rsid w:val="0034603A"/>
    <w:rsid w:val="00346612"/>
    <w:rsid w:val="0034671B"/>
    <w:rsid w:val="00346C42"/>
    <w:rsid w:val="00347189"/>
    <w:rsid w:val="00347599"/>
    <w:rsid w:val="00347624"/>
    <w:rsid w:val="003500F7"/>
    <w:rsid w:val="003502A3"/>
    <w:rsid w:val="0035077C"/>
    <w:rsid w:val="00350798"/>
    <w:rsid w:val="00350BDF"/>
    <w:rsid w:val="00350E4E"/>
    <w:rsid w:val="00351027"/>
    <w:rsid w:val="00351737"/>
    <w:rsid w:val="00351E44"/>
    <w:rsid w:val="00352588"/>
    <w:rsid w:val="00352812"/>
    <w:rsid w:val="00352EFD"/>
    <w:rsid w:val="003534E4"/>
    <w:rsid w:val="003536CD"/>
    <w:rsid w:val="00353EE8"/>
    <w:rsid w:val="003542F8"/>
    <w:rsid w:val="00354627"/>
    <w:rsid w:val="00354B92"/>
    <w:rsid w:val="00354C1C"/>
    <w:rsid w:val="00354F17"/>
    <w:rsid w:val="003551AB"/>
    <w:rsid w:val="003553DB"/>
    <w:rsid w:val="003558C6"/>
    <w:rsid w:val="00355932"/>
    <w:rsid w:val="00356270"/>
    <w:rsid w:val="00356513"/>
    <w:rsid w:val="003567C1"/>
    <w:rsid w:val="0035684C"/>
    <w:rsid w:val="00356AA0"/>
    <w:rsid w:val="003571AC"/>
    <w:rsid w:val="00357694"/>
    <w:rsid w:val="00357770"/>
    <w:rsid w:val="00357C44"/>
    <w:rsid w:val="00357F4C"/>
    <w:rsid w:val="0036018A"/>
    <w:rsid w:val="003605FD"/>
    <w:rsid w:val="003606B5"/>
    <w:rsid w:val="00360720"/>
    <w:rsid w:val="00360F36"/>
    <w:rsid w:val="00361091"/>
    <w:rsid w:val="003611D6"/>
    <w:rsid w:val="003614E7"/>
    <w:rsid w:val="00361512"/>
    <w:rsid w:val="00361977"/>
    <w:rsid w:val="00361ACA"/>
    <w:rsid w:val="00361B72"/>
    <w:rsid w:val="00362378"/>
    <w:rsid w:val="00362A2D"/>
    <w:rsid w:val="00362B20"/>
    <w:rsid w:val="00363081"/>
    <w:rsid w:val="00363754"/>
    <w:rsid w:val="00363951"/>
    <w:rsid w:val="00363B29"/>
    <w:rsid w:val="00363C74"/>
    <w:rsid w:val="00364328"/>
    <w:rsid w:val="00364932"/>
    <w:rsid w:val="003649D6"/>
    <w:rsid w:val="00364C9C"/>
    <w:rsid w:val="00365029"/>
    <w:rsid w:val="003655AB"/>
    <w:rsid w:val="0036585B"/>
    <w:rsid w:val="003663B9"/>
    <w:rsid w:val="00366407"/>
    <w:rsid w:val="00366B67"/>
    <w:rsid w:val="00366C36"/>
    <w:rsid w:val="00367435"/>
    <w:rsid w:val="003674A8"/>
    <w:rsid w:val="003675F4"/>
    <w:rsid w:val="00367845"/>
    <w:rsid w:val="0036794D"/>
    <w:rsid w:val="00367A15"/>
    <w:rsid w:val="00370232"/>
    <w:rsid w:val="00370552"/>
    <w:rsid w:val="003707A5"/>
    <w:rsid w:val="00370BF4"/>
    <w:rsid w:val="00371343"/>
    <w:rsid w:val="003713FC"/>
    <w:rsid w:val="003715C7"/>
    <w:rsid w:val="00371E3F"/>
    <w:rsid w:val="00372044"/>
    <w:rsid w:val="0037273F"/>
    <w:rsid w:val="00372B06"/>
    <w:rsid w:val="00372CBC"/>
    <w:rsid w:val="00373147"/>
    <w:rsid w:val="00373AB7"/>
    <w:rsid w:val="00373C27"/>
    <w:rsid w:val="00373C53"/>
    <w:rsid w:val="00373D0D"/>
    <w:rsid w:val="003745A5"/>
    <w:rsid w:val="0037476D"/>
    <w:rsid w:val="00375190"/>
    <w:rsid w:val="003751FC"/>
    <w:rsid w:val="003752A2"/>
    <w:rsid w:val="003753F9"/>
    <w:rsid w:val="003759FC"/>
    <w:rsid w:val="00376FA4"/>
    <w:rsid w:val="003777A5"/>
    <w:rsid w:val="00377B69"/>
    <w:rsid w:val="00377C63"/>
    <w:rsid w:val="00380BF4"/>
    <w:rsid w:val="00380DA7"/>
    <w:rsid w:val="00380ED5"/>
    <w:rsid w:val="0038203A"/>
    <w:rsid w:val="00382A2D"/>
    <w:rsid w:val="00383075"/>
    <w:rsid w:val="00383560"/>
    <w:rsid w:val="00383EB5"/>
    <w:rsid w:val="00384266"/>
    <w:rsid w:val="003843FA"/>
    <w:rsid w:val="003844E6"/>
    <w:rsid w:val="003846C3"/>
    <w:rsid w:val="003857C7"/>
    <w:rsid w:val="00385B12"/>
    <w:rsid w:val="00385C3A"/>
    <w:rsid w:val="00386905"/>
    <w:rsid w:val="00386AC8"/>
    <w:rsid w:val="00386BA2"/>
    <w:rsid w:val="00387059"/>
    <w:rsid w:val="003873C8"/>
    <w:rsid w:val="0038741D"/>
    <w:rsid w:val="00390078"/>
    <w:rsid w:val="0039011C"/>
    <w:rsid w:val="00390414"/>
    <w:rsid w:val="0039061D"/>
    <w:rsid w:val="00390DD9"/>
    <w:rsid w:val="00390FA7"/>
    <w:rsid w:val="0039196D"/>
    <w:rsid w:val="00391A26"/>
    <w:rsid w:val="00391E86"/>
    <w:rsid w:val="00391F4B"/>
    <w:rsid w:val="00392373"/>
    <w:rsid w:val="0039246C"/>
    <w:rsid w:val="003927C2"/>
    <w:rsid w:val="0039327B"/>
    <w:rsid w:val="003938E7"/>
    <w:rsid w:val="00393B09"/>
    <w:rsid w:val="00393CF5"/>
    <w:rsid w:val="00394CEA"/>
    <w:rsid w:val="00395152"/>
    <w:rsid w:val="00395A8C"/>
    <w:rsid w:val="00395FBA"/>
    <w:rsid w:val="003966BD"/>
    <w:rsid w:val="003968C5"/>
    <w:rsid w:val="0039696B"/>
    <w:rsid w:val="00396D62"/>
    <w:rsid w:val="003973EF"/>
    <w:rsid w:val="00397702"/>
    <w:rsid w:val="00397788"/>
    <w:rsid w:val="00397C60"/>
    <w:rsid w:val="003A008B"/>
    <w:rsid w:val="003A01AB"/>
    <w:rsid w:val="003A01E1"/>
    <w:rsid w:val="003A0782"/>
    <w:rsid w:val="003A0810"/>
    <w:rsid w:val="003A0827"/>
    <w:rsid w:val="003A08B6"/>
    <w:rsid w:val="003A0CA4"/>
    <w:rsid w:val="003A132B"/>
    <w:rsid w:val="003A184D"/>
    <w:rsid w:val="003A1F0E"/>
    <w:rsid w:val="003A2468"/>
    <w:rsid w:val="003A27A4"/>
    <w:rsid w:val="003A2C3A"/>
    <w:rsid w:val="003A2E38"/>
    <w:rsid w:val="003A3106"/>
    <w:rsid w:val="003A3370"/>
    <w:rsid w:val="003A3E34"/>
    <w:rsid w:val="003A409D"/>
    <w:rsid w:val="003A49CD"/>
    <w:rsid w:val="003A4E3E"/>
    <w:rsid w:val="003A5D93"/>
    <w:rsid w:val="003A6A04"/>
    <w:rsid w:val="003A6B6D"/>
    <w:rsid w:val="003A6DAE"/>
    <w:rsid w:val="003A6E8A"/>
    <w:rsid w:val="003A7074"/>
    <w:rsid w:val="003A76C7"/>
    <w:rsid w:val="003A7AE1"/>
    <w:rsid w:val="003A7EA0"/>
    <w:rsid w:val="003B01D2"/>
    <w:rsid w:val="003B03F7"/>
    <w:rsid w:val="003B0717"/>
    <w:rsid w:val="003B0E28"/>
    <w:rsid w:val="003B0E2F"/>
    <w:rsid w:val="003B1423"/>
    <w:rsid w:val="003B1424"/>
    <w:rsid w:val="003B18C5"/>
    <w:rsid w:val="003B1C45"/>
    <w:rsid w:val="003B23B1"/>
    <w:rsid w:val="003B303F"/>
    <w:rsid w:val="003B3177"/>
    <w:rsid w:val="003B352E"/>
    <w:rsid w:val="003B3F9D"/>
    <w:rsid w:val="003B40E2"/>
    <w:rsid w:val="003B40F9"/>
    <w:rsid w:val="003B41CD"/>
    <w:rsid w:val="003B4489"/>
    <w:rsid w:val="003B46D0"/>
    <w:rsid w:val="003B4761"/>
    <w:rsid w:val="003B4A56"/>
    <w:rsid w:val="003B52B1"/>
    <w:rsid w:val="003B582B"/>
    <w:rsid w:val="003B5965"/>
    <w:rsid w:val="003B5BB8"/>
    <w:rsid w:val="003B5C1A"/>
    <w:rsid w:val="003B5C85"/>
    <w:rsid w:val="003B5DDE"/>
    <w:rsid w:val="003B653E"/>
    <w:rsid w:val="003B6566"/>
    <w:rsid w:val="003B69C1"/>
    <w:rsid w:val="003B6A47"/>
    <w:rsid w:val="003B6E82"/>
    <w:rsid w:val="003B6FD6"/>
    <w:rsid w:val="003B706B"/>
    <w:rsid w:val="003B73B9"/>
    <w:rsid w:val="003B74B6"/>
    <w:rsid w:val="003B7617"/>
    <w:rsid w:val="003B7702"/>
    <w:rsid w:val="003C01BD"/>
    <w:rsid w:val="003C01C2"/>
    <w:rsid w:val="003C03DF"/>
    <w:rsid w:val="003C054F"/>
    <w:rsid w:val="003C0603"/>
    <w:rsid w:val="003C0A51"/>
    <w:rsid w:val="003C0C83"/>
    <w:rsid w:val="003C0CE5"/>
    <w:rsid w:val="003C0F38"/>
    <w:rsid w:val="003C1373"/>
    <w:rsid w:val="003C1823"/>
    <w:rsid w:val="003C1F6F"/>
    <w:rsid w:val="003C2103"/>
    <w:rsid w:val="003C2626"/>
    <w:rsid w:val="003C296D"/>
    <w:rsid w:val="003C2AB1"/>
    <w:rsid w:val="003C2F86"/>
    <w:rsid w:val="003C30A2"/>
    <w:rsid w:val="003C3265"/>
    <w:rsid w:val="003C3685"/>
    <w:rsid w:val="003C3832"/>
    <w:rsid w:val="003C392E"/>
    <w:rsid w:val="003C3AAA"/>
    <w:rsid w:val="003C3F23"/>
    <w:rsid w:val="003C4903"/>
    <w:rsid w:val="003C4A5F"/>
    <w:rsid w:val="003C4F48"/>
    <w:rsid w:val="003C5206"/>
    <w:rsid w:val="003C5383"/>
    <w:rsid w:val="003C54DC"/>
    <w:rsid w:val="003C57F3"/>
    <w:rsid w:val="003C61D2"/>
    <w:rsid w:val="003C6489"/>
    <w:rsid w:val="003C64AC"/>
    <w:rsid w:val="003C66C0"/>
    <w:rsid w:val="003C66E5"/>
    <w:rsid w:val="003C708A"/>
    <w:rsid w:val="003C7254"/>
    <w:rsid w:val="003C7274"/>
    <w:rsid w:val="003C73FD"/>
    <w:rsid w:val="003C75BC"/>
    <w:rsid w:val="003C7756"/>
    <w:rsid w:val="003D046C"/>
    <w:rsid w:val="003D069A"/>
    <w:rsid w:val="003D0704"/>
    <w:rsid w:val="003D0899"/>
    <w:rsid w:val="003D0C0F"/>
    <w:rsid w:val="003D1019"/>
    <w:rsid w:val="003D15C9"/>
    <w:rsid w:val="003D1712"/>
    <w:rsid w:val="003D1E4B"/>
    <w:rsid w:val="003D2030"/>
    <w:rsid w:val="003D21EC"/>
    <w:rsid w:val="003D29D7"/>
    <w:rsid w:val="003D3002"/>
    <w:rsid w:val="003D3111"/>
    <w:rsid w:val="003D36E4"/>
    <w:rsid w:val="003D3B18"/>
    <w:rsid w:val="003D3B64"/>
    <w:rsid w:val="003D421F"/>
    <w:rsid w:val="003D46F9"/>
    <w:rsid w:val="003D4796"/>
    <w:rsid w:val="003D4ABD"/>
    <w:rsid w:val="003D5094"/>
    <w:rsid w:val="003D550C"/>
    <w:rsid w:val="003D5A36"/>
    <w:rsid w:val="003D603E"/>
    <w:rsid w:val="003D628B"/>
    <w:rsid w:val="003D62B7"/>
    <w:rsid w:val="003D6465"/>
    <w:rsid w:val="003D6B36"/>
    <w:rsid w:val="003D6EF8"/>
    <w:rsid w:val="003D71B4"/>
    <w:rsid w:val="003D749E"/>
    <w:rsid w:val="003D7513"/>
    <w:rsid w:val="003D7543"/>
    <w:rsid w:val="003D766C"/>
    <w:rsid w:val="003D7B8E"/>
    <w:rsid w:val="003D7FEF"/>
    <w:rsid w:val="003E0027"/>
    <w:rsid w:val="003E0062"/>
    <w:rsid w:val="003E01C8"/>
    <w:rsid w:val="003E09E2"/>
    <w:rsid w:val="003E0ADF"/>
    <w:rsid w:val="003E1CB5"/>
    <w:rsid w:val="003E2537"/>
    <w:rsid w:val="003E2929"/>
    <w:rsid w:val="003E2ECA"/>
    <w:rsid w:val="003E3ECB"/>
    <w:rsid w:val="003E4055"/>
    <w:rsid w:val="003E4346"/>
    <w:rsid w:val="003E4579"/>
    <w:rsid w:val="003E4942"/>
    <w:rsid w:val="003E4BBD"/>
    <w:rsid w:val="003E5795"/>
    <w:rsid w:val="003E5955"/>
    <w:rsid w:val="003E5BBB"/>
    <w:rsid w:val="003E64AB"/>
    <w:rsid w:val="003E66C3"/>
    <w:rsid w:val="003E6F8C"/>
    <w:rsid w:val="003E75ED"/>
    <w:rsid w:val="003E778A"/>
    <w:rsid w:val="003E7C18"/>
    <w:rsid w:val="003F03F9"/>
    <w:rsid w:val="003F10F4"/>
    <w:rsid w:val="003F111C"/>
    <w:rsid w:val="003F11E4"/>
    <w:rsid w:val="003F1488"/>
    <w:rsid w:val="003F157F"/>
    <w:rsid w:val="003F15E7"/>
    <w:rsid w:val="003F1723"/>
    <w:rsid w:val="003F18A4"/>
    <w:rsid w:val="003F19B6"/>
    <w:rsid w:val="003F1F90"/>
    <w:rsid w:val="003F2053"/>
    <w:rsid w:val="003F2913"/>
    <w:rsid w:val="003F33D4"/>
    <w:rsid w:val="003F37FC"/>
    <w:rsid w:val="003F3B80"/>
    <w:rsid w:val="003F43FE"/>
    <w:rsid w:val="003F4540"/>
    <w:rsid w:val="003F4966"/>
    <w:rsid w:val="003F4B39"/>
    <w:rsid w:val="003F4CB3"/>
    <w:rsid w:val="003F4D9E"/>
    <w:rsid w:val="003F4EC3"/>
    <w:rsid w:val="003F579F"/>
    <w:rsid w:val="003F5CF9"/>
    <w:rsid w:val="003F5E0F"/>
    <w:rsid w:val="003F6057"/>
    <w:rsid w:val="003F61BE"/>
    <w:rsid w:val="003F6350"/>
    <w:rsid w:val="003F63CB"/>
    <w:rsid w:val="003F68FF"/>
    <w:rsid w:val="003F6955"/>
    <w:rsid w:val="003F69AD"/>
    <w:rsid w:val="003F6A61"/>
    <w:rsid w:val="003F749B"/>
    <w:rsid w:val="003F78CA"/>
    <w:rsid w:val="003F79DA"/>
    <w:rsid w:val="003F7EC9"/>
    <w:rsid w:val="004003BF"/>
    <w:rsid w:val="0040079A"/>
    <w:rsid w:val="00400A47"/>
    <w:rsid w:val="00400F5D"/>
    <w:rsid w:val="00401935"/>
    <w:rsid w:val="00401A9F"/>
    <w:rsid w:val="004021E0"/>
    <w:rsid w:val="0040224E"/>
    <w:rsid w:val="00402324"/>
    <w:rsid w:val="0040248D"/>
    <w:rsid w:val="00402786"/>
    <w:rsid w:val="00402A12"/>
    <w:rsid w:val="00402EFB"/>
    <w:rsid w:val="0040337B"/>
    <w:rsid w:val="0040348B"/>
    <w:rsid w:val="0040379D"/>
    <w:rsid w:val="00404065"/>
    <w:rsid w:val="00404AC0"/>
    <w:rsid w:val="00404CF1"/>
    <w:rsid w:val="00404E13"/>
    <w:rsid w:val="0040524E"/>
    <w:rsid w:val="00405758"/>
    <w:rsid w:val="00405EF5"/>
    <w:rsid w:val="00405F57"/>
    <w:rsid w:val="00406660"/>
    <w:rsid w:val="00406E42"/>
    <w:rsid w:val="00406FC2"/>
    <w:rsid w:val="00406FE9"/>
    <w:rsid w:val="00407431"/>
    <w:rsid w:val="0040764D"/>
    <w:rsid w:val="004076C9"/>
    <w:rsid w:val="00407AC1"/>
    <w:rsid w:val="00410697"/>
    <w:rsid w:val="00410A66"/>
    <w:rsid w:val="00410E30"/>
    <w:rsid w:val="00411074"/>
    <w:rsid w:val="0041126C"/>
    <w:rsid w:val="0041183B"/>
    <w:rsid w:val="00411977"/>
    <w:rsid w:val="004120B7"/>
    <w:rsid w:val="004121BD"/>
    <w:rsid w:val="00412AA4"/>
    <w:rsid w:val="00412D79"/>
    <w:rsid w:val="00412E3F"/>
    <w:rsid w:val="00412EC7"/>
    <w:rsid w:val="00413648"/>
    <w:rsid w:val="00413A92"/>
    <w:rsid w:val="00413B40"/>
    <w:rsid w:val="00413E80"/>
    <w:rsid w:val="0041409F"/>
    <w:rsid w:val="004143B1"/>
    <w:rsid w:val="00414BEE"/>
    <w:rsid w:val="004152AD"/>
    <w:rsid w:val="004152F2"/>
    <w:rsid w:val="004153DC"/>
    <w:rsid w:val="00415947"/>
    <w:rsid w:val="004167C5"/>
    <w:rsid w:val="004171D3"/>
    <w:rsid w:val="0041750D"/>
    <w:rsid w:val="004176A6"/>
    <w:rsid w:val="004178AD"/>
    <w:rsid w:val="004179F5"/>
    <w:rsid w:val="0042009C"/>
    <w:rsid w:val="00420327"/>
    <w:rsid w:val="004205D8"/>
    <w:rsid w:val="00420A23"/>
    <w:rsid w:val="00420E7B"/>
    <w:rsid w:val="004212BC"/>
    <w:rsid w:val="00421359"/>
    <w:rsid w:val="0042177C"/>
    <w:rsid w:val="00421D4A"/>
    <w:rsid w:val="004220B7"/>
    <w:rsid w:val="00422236"/>
    <w:rsid w:val="00422437"/>
    <w:rsid w:val="00422594"/>
    <w:rsid w:val="004228C5"/>
    <w:rsid w:val="00422B95"/>
    <w:rsid w:val="00422C90"/>
    <w:rsid w:val="00422E75"/>
    <w:rsid w:val="0042332A"/>
    <w:rsid w:val="0042342D"/>
    <w:rsid w:val="004238A5"/>
    <w:rsid w:val="00423A92"/>
    <w:rsid w:val="00423B77"/>
    <w:rsid w:val="004243C3"/>
    <w:rsid w:val="00424483"/>
    <w:rsid w:val="004245C5"/>
    <w:rsid w:val="004249D3"/>
    <w:rsid w:val="00424A41"/>
    <w:rsid w:val="00424AFA"/>
    <w:rsid w:val="0042563F"/>
    <w:rsid w:val="00425A1C"/>
    <w:rsid w:val="00425A55"/>
    <w:rsid w:val="00425BDB"/>
    <w:rsid w:val="00425DB2"/>
    <w:rsid w:val="00425EED"/>
    <w:rsid w:val="00426216"/>
    <w:rsid w:val="00426985"/>
    <w:rsid w:val="00426E19"/>
    <w:rsid w:val="00426F94"/>
    <w:rsid w:val="004274A0"/>
    <w:rsid w:val="004275E6"/>
    <w:rsid w:val="0042783A"/>
    <w:rsid w:val="00427D2C"/>
    <w:rsid w:val="00430128"/>
    <w:rsid w:val="00430325"/>
    <w:rsid w:val="00430381"/>
    <w:rsid w:val="004306E0"/>
    <w:rsid w:val="00430F3E"/>
    <w:rsid w:val="00430FDD"/>
    <w:rsid w:val="00431374"/>
    <w:rsid w:val="00431CB2"/>
    <w:rsid w:val="00431E7C"/>
    <w:rsid w:val="0043203B"/>
    <w:rsid w:val="00432208"/>
    <w:rsid w:val="00432310"/>
    <w:rsid w:val="00432460"/>
    <w:rsid w:val="004325BF"/>
    <w:rsid w:val="004325F6"/>
    <w:rsid w:val="00432701"/>
    <w:rsid w:val="00432AB4"/>
    <w:rsid w:val="00432D66"/>
    <w:rsid w:val="00432F21"/>
    <w:rsid w:val="0043377B"/>
    <w:rsid w:val="004339B8"/>
    <w:rsid w:val="00433E39"/>
    <w:rsid w:val="00433EBD"/>
    <w:rsid w:val="00434052"/>
    <w:rsid w:val="00434361"/>
    <w:rsid w:val="00434962"/>
    <w:rsid w:val="00434A7D"/>
    <w:rsid w:val="00435271"/>
    <w:rsid w:val="0043540A"/>
    <w:rsid w:val="004357F7"/>
    <w:rsid w:val="00435800"/>
    <w:rsid w:val="004358F6"/>
    <w:rsid w:val="00435B41"/>
    <w:rsid w:val="004365DB"/>
    <w:rsid w:val="00436CE2"/>
    <w:rsid w:val="0043756C"/>
    <w:rsid w:val="00437A3E"/>
    <w:rsid w:val="00437A70"/>
    <w:rsid w:val="00437B6D"/>
    <w:rsid w:val="0044017D"/>
    <w:rsid w:val="00440896"/>
    <w:rsid w:val="00440E35"/>
    <w:rsid w:val="00441193"/>
    <w:rsid w:val="0044120E"/>
    <w:rsid w:val="00441801"/>
    <w:rsid w:val="00441B8A"/>
    <w:rsid w:val="004423C7"/>
    <w:rsid w:val="004427AB"/>
    <w:rsid w:val="00442F66"/>
    <w:rsid w:val="004439AA"/>
    <w:rsid w:val="00443A8E"/>
    <w:rsid w:val="00443D06"/>
    <w:rsid w:val="00443D3B"/>
    <w:rsid w:val="00443EE5"/>
    <w:rsid w:val="004441ED"/>
    <w:rsid w:val="0044429A"/>
    <w:rsid w:val="00444CC8"/>
    <w:rsid w:val="00444F7E"/>
    <w:rsid w:val="00445442"/>
    <w:rsid w:val="0044552C"/>
    <w:rsid w:val="00445AC7"/>
    <w:rsid w:val="00445CF7"/>
    <w:rsid w:val="00445D2E"/>
    <w:rsid w:val="00445FF3"/>
    <w:rsid w:val="00446270"/>
    <w:rsid w:val="0044640F"/>
    <w:rsid w:val="00446862"/>
    <w:rsid w:val="00446BC0"/>
    <w:rsid w:val="00446CB5"/>
    <w:rsid w:val="00446CF7"/>
    <w:rsid w:val="004471FD"/>
    <w:rsid w:val="004476EE"/>
    <w:rsid w:val="00447C05"/>
    <w:rsid w:val="00447FF4"/>
    <w:rsid w:val="0045048D"/>
    <w:rsid w:val="0045053D"/>
    <w:rsid w:val="00450814"/>
    <w:rsid w:val="00450847"/>
    <w:rsid w:val="00450CAE"/>
    <w:rsid w:val="00450CCC"/>
    <w:rsid w:val="00450D99"/>
    <w:rsid w:val="00451118"/>
    <w:rsid w:val="004512FC"/>
    <w:rsid w:val="004514B0"/>
    <w:rsid w:val="00451AB8"/>
    <w:rsid w:val="00451D18"/>
    <w:rsid w:val="00451EB0"/>
    <w:rsid w:val="00452088"/>
    <w:rsid w:val="004522DB"/>
    <w:rsid w:val="004522EA"/>
    <w:rsid w:val="004527F3"/>
    <w:rsid w:val="00452A2E"/>
    <w:rsid w:val="004531FD"/>
    <w:rsid w:val="00453310"/>
    <w:rsid w:val="004534E1"/>
    <w:rsid w:val="00453889"/>
    <w:rsid w:val="00453982"/>
    <w:rsid w:val="00453BD9"/>
    <w:rsid w:val="00453EDB"/>
    <w:rsid w:val="00454232"/>
    <w:rsid w:val="0045446F"/>
    <w:rsid w:val="004546DD"/>
    <w:rsid w:val="004548D7"/>
    <w:rsid w:val="00454A7E"/>
    <w:rsid w:val="00454B2A"/>
    <w:rsid w:val="00454CCE"/>
    <w:rsid w:val="0045500E"/>
    <w:rsid w:val="00455079"/>
    <w:rsid w:val="004555FC"/>
    <w:rsid w:val="00455650"/>
    <w:rsid w:val="0045582D"/>
    <w:rsid w:val="00455E07"/>
    <w:rsid w:val="004561AC"/>
    <w:rsid w:val="0045661E"/>
    <w:rsid w:val="004569BF"/>
    <w:rsid w:val="00456A09"/>
    <w:rsid w:val="00456B7D"/>
    <w:rsid w:val="00457171"/>
    <w:rsid w:val="00457175"/>
    <w:rsid w:val="0045731E"/>
    <w:rsid w:val="00457396"/>
    <w:rsid w:val="004577A0"/>
    <w:rsid w:val="004601E4"/>
    <w:rsid w:val="004603E9"/>
    <w:rsid w:val="00460603"/>
    <w:rsid w:val="00460696"/>
    <w:rsid w:val="00460B36"/>
    <w:rsid w:val="00460BE2"/>
    <w:rsid w:val="00460BFD"/>
    <w:rsid w:val="00460DE0"/>
    <w:rsid w:val="00461264"/>
    <w:rsid w:val="0046173C"/>
    <w:rsid w:val="00461B38"/>
    <w:rsid w:val="00462147"/>
    <w:rsid w:val="00462160"/>
    <w:rsid w:val="004623AE"/>
    <w:rsid w:val="004624BF"/>
    <w:rsid w:val="00462A73"/>
    <w:rsid w:val="00462B9E"/>
    <w:rsid w:val="00463052"/>
    <w:rsid w:val="004630C2"/>
    <w:rsid w:val="0046330B"/>
    <w:rsid w:val="0046336B"/>
    <w:rsid w:val="0046378D"/>
    <w:rsid w:val="00463831"/>
    <w:rsid w:val="00463900"/>
    <w:rsid w:val="00463BEF"/>
    <w:rsid w:val="00463BF3"/>
    <w:rsid w:val="00463E90"/>
    <w:rsid w:val="0046403E"/>
    <w:rsid w:val="0046427D"/>
    <w:rsid w:val="004647C8"/>
    <w:rsid w:val="00464D03"/>
    <w:rsid w:val="00464E2B"/>
    <w:rsid w:val="00465639"/>
    <w:rsid w:val="00465F48"/>
    <w:rsid w:val="0046600C"/>
    <w:rsid w:val="00466BD5"/>
    <w:rsid w:val="00466EA2"/>
    <w:rsid w:val="00467123"/>
    <w:rsid w:val="00467148"/>
    <w:rsid w:val="004671EA"/>
    <w:rsid w:val="00467F3C"/>
    <w:rsid w:val="004700BD"/>
    <w:rsid w:val="00470483"/>
    <w:rsid w:val="004705A6"/>
    <w:rsid w:val="0047063D"/>
    <w:rsid w:val="00470795"/>
    <w:rsid w:val="00470979"/>
    <w:rsid w:val="00471803"/>
    <w:rsid w:val="00471902"/>
    <w:rsid w:val="00471A3C"/>
    <w:rsid w:val="00471B25"/>
    <w:rsid w:val="00471BA8"/>
    <w:rsid w:val="00471CE6"/>
    <w:rsid w:val="0047213C"/>
    <w:rsid w:val="004724CF"/>
    <w:rsid w:val="00472599"/>
    <w:rsid w:val="004725AC"/>
    <w:rsid w:val="004725CE"/>
    <w:rsid w:val="00472746"/>
    <w:rsid w:val="00472D6E"/>
    <w:rsid w:val="00472E30"/>
    <w:rsid w:val="00472EAC"/>
    <w:rsid w:val="00472F39"/>
    <w:rsid w:val="00473095"/>
    <w:rsid w:val="00473099"/>
    <w:rsid w:val="00473228"/>
    <w:rsid w:val="00473305"/>
    <w:rsid w:val="00473A5A"/>
    <w:rsid w:val="00473C34"/>
    <w:rsid w:val="00473CFF"/>
    <w:rsid w:val="00473EFF"/>
    <w:rsid w:val="00474C0B"/>
    <w:rsid w:val="00474F81"/>
    <w:rsid w:val="004750AB"/>
    <w:rsid w:val="004756EA"/>
    <w:rsid w:val="00475899"/>
    <w:rsid w:val="004759E8"/>
    <w:rsid w:val="00476545"/>
    <w:rsid w:val="004766CF"/>
    <w:rsid w:val="004770E1"/>
    <w:rsid w:val="00477135"/>
    <w:rsid w:val="0047715C"/>
    <w:rsid w:val="0047716B"/>
    <w:rsid w:val="00477300"/>
    <w:rsid w:val="00477421"/>
    <w:rsid w:val="004779F8"/>
    <w:rsid w:val="00477B25"/>
    <w:rsid w:val="00480186"/>
    <w:rsid w:val="004803E0"/>
    <w:rsid w:val="0048041F"/>
    <w:rsid w:val="00480862"/>
    <w:rsid w:val="004814A3"/>
    <w:rsid w:val="00481B97"/>
    <w:rsid w:val="00482168"/>
    <w:rsid w:val="00482271"/>
    <w:rsid w:val="00482389"/>
    <w:rsid w:val="00482610"/>
    <w:rsid w:val="00482942"/>
    <w:rsid w:val="00482AEC"/>
    <w:rsid w:val="00482E5F"/>
    <w:rsid w:val="00482F36"/>
    <w:rsid w:val="004830B1"/>
    <w:rsid w:val="00483256"/>
    <w:rsid w:val="00483388"/>
    <w:rsid w:val="00483E65"/>
    <w:rsid w:val="00484243"/>
    <w:rsid w:val="004842D1"/>
    <w:rsid w:val="004844A5"/>
    <w:rsid w:val="00484713"/>
    <w:rsid w:val="004848CE"/>
    <w:rsid w:val="00484EFE"/>
    <w:rsid w:val="0048547B"/>
    <w:rsid w:val="004855EF"/>
    <w:rsid w:val="00485677"/>
    <w:rsid w:val="0048591A"/>
    <w:rsid w:val="00485AD5"/>
    <w:rsid w:val="00486403"/>
    <w:rsid w:val="004865EC"/>
    <w:rsid w:val="0048695B"/>
    <w:rsid w:val="00486C65"/>
    <w:rsid w:val="004871AE"/>
    <w:rsid w:val="00487701"/>
    <w:rsid w:val="00487C75"/>
    <w:rsid w:val="00487C92"/>
    <w:rsid w:val="0049013D"/>
    <w:rsid w:val="004903DB"/>
    <w:rsid w:val="0049048F"/>
    <w:rsid w:val="00491355"/>
    <w:rsid w:val="00491BE3"/>
    <w:rsid w:val="00493493"/>
    <w:rsid w:val="00493495"/>
    <w:rsid w:val="004934BF"/>
    <w:rsid w:val="00493B0E"/>
    <w:rsid w:val="00493B86"/>
    <w:rsid w:val="0049413C"/>
    <w:rsid w:val="00494226"/>
    <w:rsid w:val="0049445D"/>
    <w:rsid w:val="00494886"/>
    <w:rsid w:val="00494F9D"/>
    <w:rsid w:val="004955DD"/>
    <w:rsid w:val="004958F1"/>
    <w:rsid w:val="00495BA3"/>
    <w:rsid w:val="00496154"/>
    <w:rsid w:val="004966CC"/>
    <w:rsid w:val="00496989"/>
    <w:rsid w:val="00496CE0"/>
    <w:rsid w:val="00496E02"/>
    <w:rsid w:val="00496ECC"/>
    <w:rsid w:val="00496EEB"/>
    <w:rsid w:val="00497D5C"/>
    <w:rsid w:val="004A006A"/>
    <w:rsid w:val="004A071F"/>
    <w:rsid w:val="004A0F1F"/>
    <w:rsid w:val="004A114D"/>
    <w:rsid w:val="004A1249"/>
    <w:rsid w:val="004A16B3"/>
    <w:rsid w:val="004A1D2A"/>
    <w:rsid w:val="004A1EB5"/>
    <w:rsid w:val="004A21EA"/>
    <w:rsid w:val="004A232E"/>
    <w:rsid w:val="004A28FE"/>
    <w:rsid w:val="004A2E2D"/>
    <w:rsid w:val="004A2EAE"/>
    <w:rsid w:val="004A302B"/>
    <w:rsid w:val="004A30E8"/>
    <w:rsid w:val="004A34C9"/>
    <w:rsid w:val="004A3C1F"/>
    <w:rsid w:val="004A4028"/>
    <w:rsid w:val="004A427F"/>
    <w:rsid w:val="004A452E"/>
    <w:rsid w:val="004A46C4"/>
    <w:rsid w:val="004A4A05"/>
    <w:rsid w:val="004A4AF3"/>
    <w:rsid w:val="004A5089"/>
    <w:rsid w:val="004A5875"/>
    <w:rsid w:val="004A587D"/>
    <w:rsid w:val="004A5928"/>
    <w:rsid w:val="004A59A5"/>
    <w:rsid w:val="004A5CAB"/>
    <w:rsid w:val="004A5E84"/>
    <w:rsid w:val="004A5E85"/>
    <w:rsid w:val="004A611D"/>
    <w:rsid w:val="004A63E6"/>
    <w:rsid w:val="004A64E6"/>
    <w:rsid w:val="004A6918"/>
    <w:rsid w:val="004A6923"/>
    <w:rsid w:val="004A6E02"/>
    <w:rsid w:val="004A7553"/>
    <w:rsid w:val="004A787E"/>
    <w:rsid w:val="004A7C37"/>
    <w:rsid w:val="004B0052"/>
    <w:rsid w:val="004B0561"/>
    <w:rsid w:val="004B06A5"/>
    <w:rsid w:val="004B06AC"/>
    <w:rsid w:val="004B0779"/>
    <w:rsid w:val="004B0BC5"/>
    <w:rsid w:val="004B0F36"/>
    <w:rsid w:val="004B0FBA"/>
    <w:rsid w:val="004B1000"/>
    <w:rsid w:val="004B133F"/>
    <w:rsid w:val="004B21CA"/>
    <w:rsid w:val="004B2504"/>
    <w:rsid w:val="004B2512"/>
    <w:rsid w:val="004B2551"/>
    <w:rsid w:val="004B2C0E"/>
    <w:rsid w:val="004B2D6C"/>
    <w:rsid w:val="004B31BC"/>
    <w:rsid w:val="004B31F6"/>
    <w:rsid w:val="004B3386"/>
    <w:rsid w:val="004B3769"/>
    <w:rsid w:val="004B3850"/>
    <w:rsid w:val="004B406B"/>
    <w:rsid w:val="004B42BD"/>
    <w:rsid w:val="004B4861"/>
    <w:rsid w:val="004B4FA1"/>
    <w:rsid w:val="004B50BA"/>
    <w:rsid w:val="004B528E"/>
    <w:rsid w:val="004B54B4"/>
    <w:rsid w:val="004B59F6"/>
    <w:rsid w:val="004B5F02"/>
    <w:rsid w:val="004B5F09"/>
    <w:rsid w:val="004B5F74"/>
    <w:rsid w:val="004B6B3B"/>
    <w:rsid w:val="004B6FCB"/>
    <w:rsid w:val="004B7110"/>
    <w:rsid w:val="004B72A6"/>
    <w:rsid w:val="004B7B88"/>
    <w:rsid w:val="004B7CB9"/>
    <w:rsid w:val="004B7DD1"/>
    <w:rsid w:val="004C0475"/>
    <w:rsid w:val="004C0AC3"/>
    <w:rsid w:val="004C0BA2"/>
    <w:rsid w:val="004C176F"/>
    <w:rsid w:val="004C1E75"/>
    <w:rsid w:val="004C2043"/>
    <w:rsid w:val="004C2373"/>
    <w:rsid w:val="004C244B"/>
    <w:rsid w:val="004C2638"/>
    <w:rsid w:val="004C26CF"/>
    <w:rsid w:val="004C2AA1"/>
    <w:rsid w:val="004C306D"/>
    <w:rsid w:val="004C345B"/>
    <w:rsid w:val="004C43C0"/>
    <w:rsid w:val="004C4563"/>
    <w:rsid w:val="004C45F3"/>
    <w:rsid w:val="004C4A9D"/>
    <w:rsid w:val="004C4E33"/>
    <w:rsid w:val="004C4F39"/>
    <w:rsid w:val="004C5648"/>
    <w:rsid w:val="004C5670"/>
    <w:rsid w:val="004C5732"/>
    <w:rsid w:val="004C5935"/>
    <w:rsid w:val="004C613D"/>
    <w:rsid w:val="004C6240"/>
    <w:rsid w:val="004C6436"/>
    <w:rsid w:val="004C646F"/>
    <w:rsid w:val="004C6618"/>
    <w:rsid w:val="004C67C6"/>
    <w:rsid w:val="004C72C6"/>
    <w:rsid w:val="004C7B58"/>
    <w:rsid w:val="004D025C"/>
    <w:rsid w:val="004D02F5"/>
    <w:rsid w:val="004D0A77"/>
    <w:rsid w:val="004D0B8E"/>
    <w:rsid w:val="004D0C9C"/>
    <w:rsid w:val="004D0EA1"/>
    <w:rsid w:val="004D132D"/>
    <w:rsid w:val="004D1563"/>
    <w:rsid w:val="004D1F06"/>
    <w:rsid w:val="004D1F67"/>
    <w:rsid w:val="004D22C4"/>
    <w:rsid w:val="004D27B1"/>
    <w:rsid w:val="004D28C2"/>
    <w:rsid w:val="004D28E2"/>
    <w:rsid w:val="004D2AF6"/>
    <w:rsid w:val="004D2B06"/>
    <w:rsid w:val="004D32DA"/>
    <w:rsid w:val="004D3509"/>
    <w:rsid w:val="004D37D0"/>
    <w:rsid w:val="004D3936"/>
    <w:rsid w:val="004D39F4"/>
    <w:rsid w:val="004D3B21"/>
    <w:rsid w:val="004D4084"/>
    <w:rsid w:val="004D41B5"/>
    <w:rsid w:val="004D49CA"/>
    <w:rsid w:val="004D4ACD"/>
    <w:rsid w:val="004D4C0F"/>
    <w:rsid w:val="004D5037"/>
    <w:rsid w:val="004D5398"/>
    <w:rsid w:val="004D5785"/>
    <w:rsid w:val="004D6635"/>
    <w:rsid w:val="004D68B8"/>
    <w:rsid w:val="004D6D20"/>
    <w:rsid w:val="004D6D70"/>
    <w:rsid w:val="004D6EC4"/>
    <w:rsid w:val="004D7233"/>
    <w:rsid w:val="004D7756"/>
    <w:rsid w:val="004D7908"/>
    <w:rsid w:val="004E0385"/>
    <w:rsid w:val="004E03EB"/>
    <w:rsid w:val="004E0AA6"/>
    <w:rsid w:val="004E0C9E"/>
    <w:rsid w:val="004E0E53"/>
    <w:rsid w:val="004E0F0D"/>
    <w:rsid w:val="004E0F5C"/>
    <w:rsid w:val="004E1169"/>
    <w:rsid w:val="004E1473"/>
    <w:rsid w:val="004E17FB"/>
    <w:rsid w:val="004E18BD"/>
    <w:rsid w:val="004E206B"/>
    <w:rsid w:val="004E2096"/>
    <w:rsid w:val="004E2456"/>
    <w:rsid w:val="004E27A8"/>
    <w:rsid w:val="004E28CF"/>
    <w:rsid w:val="004E29E7"/>
    <w:rsid w:val="004E34AC"/>
    <w:rsid w:val="004E371C"/>
    <w:rsid w:val="004E39E0"/>
    <w:rsid w:val="004E3FF3"/>
    <w:rsid w:val="004E4700"/>
    <w:rsid w:val="004E4CDA"/>
    <w:rsid w:val="004E4DA2"/>
    <w:rsid w:val="004E4E1D"/>
    <w:rsid w:val="004E51B0"/>
    <w:rsid w:val="004E5B85"/>
    <w:rsid w:val="004E5D7C"/>
    <w:rsid w:val="004E64AE"/>
    <w:rsid w:val="004E677A"/>
    <w:rsid w:val="004E704A"/>
    <w:rsid w:val="004E71A4"/>
    <w:rsid w:val="004E732E"/>
    <w:rsid w:val="004E757B"/>
    <w:rsid w:val="004F0059"/>
    <w:rsid w:val="004F0069"/>
    <w:rsid w:val="004F1119"/>
    <w:rsid w:val="004F12AA"/>
    <w:rsid w:val="004F13E6"/>
    <w:rsid w:val="004F1F74"/>
    <w:rsid w:val="004F213E"/>
    <w:rsid w:val="004F21BC"/>
    <w:rsid w:val="004F285C"/>
    <w:rsid w:val="004F2B13"/>
    <w:rsid w:val="004F2C92"/>
    <w:rsid w:val="004F2E09"/>
    <w:rsid w:val="004F2EC5"/>
    <w:rsid w:val="004F35AD"/>
    <w:rsid w:val="004F3A24"/>
    <w:rsid w:val="004F3EE1"/>
    <w:rsid w:val="004F49B2"/>
    <w:rsid w:val="004F4DEB"/>
    <w:rsid w:val="004F4F9D"/>
    <w:rsid w:val="004F599F"/>
    <w:rsid w:val="004F5C3D"/>
    <w:rsid w:val="004F5CA5"/>
    <w:rsid w:val="004F5DA4"/>
    <w:rsid w:val="004F6290"/>
    <w:rsid w:val="004F6627"/>
    <w:rsid w:val="004F675C"/>
    <w:rsid w:val="004F6E22"/>
    <w:rsid w:val="004F6FE8"/>
    <w:rsid w:val="004F717D"/>
    <w:rsid w:val="004F73C6"/>
    <w:rsid w:val="004F7415"/>
    <w:rsid w:val="004F7639"/>
    <w:rsid w:val="004F7AA4"/>
    <w:rsid w:val="00500072"/>
    <w:rsid w:val="005005D7"/>
    <w:rsid w:val="005005E2"/>
    <w:rsid w:val="0050060F"/>
    <w:rsid w:val="0050061A"/>
    <w:rsid w:val="0050082C"/>
    <w:rsid w:val="00501072"/>
    <w:rsid w:val="00502468"/>
    <w:rsid w:val="00502975"/>
    <w:rsid w:val="00502AD5"/>
    <w:rsid w:val="00502B57"/>
    <w:rsid w:val="00502CED"/>
    <w:rsid w:val="005030A9"/>
    <w:rsid w:val="005030C3"/>
    <w:rsid w:val="00503368"/>
    <w:rsid w:val="00503F5B"/>
    <w:rsid w:val="005043BC"/>
    <w:rsid w:val="00504B62"/>
    <w:rsid w:val="00504B7F"/>
    <w:rsid w:val="005052A9"/>
    <w:rsid w:val="0050541D"/>
    <w:rsid w:val="0050577D"/>
    <w:rsid w:val="00505E16"/>
    <w:rsid w:val="00505EBB"/>
    <w:rsid w:val="00505F71"/>
    <w:rsid w:val="00506409"/>
    <w:rsid w:val="00506509"/>
    <w:rsid w:val="0050657F"/>
    <w:rsid w:val="005065A9"/>
    <w:rsid w:val="0050666E"/>
    <w:rsid w:val="00506AB6"/>
    <w:rsid w:val="00506ADC"/>
    <w:rsid w:val="00506E6B"/>
    <w:rsid w:val="00507427"/>
    <w:rsid w:val="00507480"/>
    <w:rsid w:val="0050764D"/>
    <w:rsid w:val="00507B2F"/>
    <w:rsid w:val="00507BBC"/>
    <w:rsid w:val="00507D7C"/>
    <w:rsid w:val="00510094"/>
    <w:rsid w:val="00510319"/>
    <w:rsid w:val="005106E4"/>
    <w:rsid w:val="0051097A"/>
    <w:rsid w:val="00510BCE"/>
    <w:rsid w:val="00510D09"/>
    <w:rsid w:val="005111C5"/>
    <w:rsid w:val="005111CD"/>
    <w:rsid w:val="0051124E"/>
    <w:rsid w:val="00511323"/>
    <w:rsid w:val="005113DF"/>
    <w:rsid w:val="00511AFB"/>
    <w:rsid w:val="00511E9C"/>
    <w:rsid w:val="00511FBE"/>
    <w:rsid w:val="00512960"/>
    <w:rsid w:val="00512B39"/>
    <w:rsid w:val="00512FB6"/>
    <w:rsid w:val="00513385"/>
    <w:rsid w:val="0051345D"/>
    <w:rsid w:val="00513565"/>
    <w:rsid w:val="00513F01"/>
    <w:rsid w:val="0051407F"/>
    <w:rsid w:val="0051490F"/>
    <w:rsid w:val="00514B05"/>
    <w:rsid w:val="00514D19"/>
    <w:rsid w:val="00514EB8"/>
    <w:rsid w:val="00515179"/>
    <w:rsid w:val="005152AD"/>
    <w:rsid w:val="0051552D"/>
    <w:rsid w:val="005156E1"/>
    <w:rsid w:val="00515C55"/>
    <w:rsid w:val="00515CBB"/>
    <w:rsid w:val="005160C1"/>
    <w:rsid w:val="005161EB"/>
    <w:rsid w:val="00516489"/>
    <w:rsid w:val="00516697"/>
    <w:rsid w:val="00516E73"/>
    <w:rsid w:val="0051713E"/>
    <w:rsid w:val="0051724D"/>
    <w:rsid w:val="00517548"/>
    <w:rsid w:val="00517929"/>
    <w:rsid w:val="005179DF"/>
    <w:rsid w:val="00517A84"/>
    <w:rsid w:val="00517D85"/>
    <w:rsid w:val="005203D8"/>
    <w:rsid w:val="00520B17"/>
    <w:rsid w:val="00520DE7"/>
    <w:rsid w:val="00521633"/>
    <w:rsid w:val="005217A9"/>
    <w:rsid w:val="005218E7"/>
    <w:rsid w:val="00522009"/>
    <w:rsid w:val="0052201C"/>
    <w:rsid w:val="0052261F"/>
    <w:rsid w:val="00522761"/>
    <w:rsid w:val="00522BD6"/>
    <w:rsid w:val="00522DC4"/>
    <w:rsid w:val="00523257"/>
    <w:rsid w:val="005237FA"/>
    <w:rsid w:val="00523CD0"/>
    <w:rsid w:val="005243DA"/>
    <w:rsid w:val="005244DD"/>
    <w:rsid w:val="00524838"/>
    <w:rsid w:val="0052568B"/>
    <w:rsid w:val="005256B9"/>
    <w:rsid w:val="0052585D"/>
    <w:rsid w:val="005259BA"/>
    <w:rsid w:val="00525CB8"/>
    <w:rsid w:val="00525EC0"/>
    <w:rsid w:val="00526260"/>
    <w:rsid w:val="005262A0"/>
    <w:rsid w:val="0052639A"/>
    <w:rsid w:val="005264BE"/>
    <w:rsid w:val="005268E9"/>
    <w:rsid w:val="0052708C"/>
    <w:rsid w:val="005272FE"/>
    <w:rsid w:val="00527F0B"/>
    <w:rsid w:val="00527F4C"/>
    <w:rsid w:val="0053026D"/>
    <w:rsid w:val="0053090F"/>
    <w:rsid w:val="00530B53"/>
    <w:rsid w:val="00530B67"/>
    <w:rsid w:val="00530B7F"/>
    <w:rsid w:val="00530BF2"/>
    <w:rsid w:val="00530D96"/>
    <w:rsid w:val="00530FBF"/>
    <w:rsid w:val="005310AF"/>
    <w:rsid w:val="005318D0"/>
    <w:rsid w:val="00531AC1"/>
    <w:rsid w:val="00532885"/>
    <w:rsid w:val="005329A0"/>
    <w:rsid w:val="00532B08"/>
    <w:rsid w:val="00532B51"/>
    <w:rsid w:val="00532B94"/>
    <w:rsid w:val="00532E3F"/>
    <w:rsid w:val="00532F89"/>
    <w:rsid w:val="005330FA"/>
    <w:rsid w:val="005333FF"/>
    <w:rsid w:val="005336C6"/>
    <w:rsid w:val="00533A87"/>
    <w:rsid w:val="00533F59"/>
    <w:rsid w:val="00534560"/>
    <w:rsid w:val="00534735"/>
    <w:rsid w:val="005349BD"/>
    <w:rsid w:val="0053558B"/>
    <w:rsid w:val="00535EF1"/>
    <w:rsid w:val="0053631E"/>
    <w:rsid w:val="005367CB"/>
    <w:rsid w:val="00536844"/>
    <w:rsid w:val="0053685C"/>
    <w:rsid w:val="00536AB6"/>
    <w:rsid w:val="005373B2"/>
    <w:rsid w:val="0053746A"/>
    <w:rsid w:val="005378D5"/>
    <w:rsid w:val="0053796F"/>
    <w:rsid w:val="00537C99"/>
    <w:rsid w:val="00537FCF"/>
    <w:rsid w:val="00540397"/>
    <w:rsid w:val="005409C8"/>
    <w:rsid w:val="00540D6A"/>
    <w:rsid w:val="00541218"/>
    <w:rsid w:val="00541352"/>
    <w:rsid w:val="00541D10"/>
    <w:rsid w:val="00541E60"/>
    <w:rsid w:val="005422B5"/>
    <w:rsid w:val="0054230F"/>
    <w:rsid w:val="005424D1"/>
    <w:rsid w:val="005428E7"/>
    <w:rsid w:val="00542E40"/>
    <w:rsid w:val="00543310"/>
    <w:rsid w:val="005436F7"/>
    <w:rsid w:val="005438A3"/>
    <w:rsid w:val="005438D4"/>
    <w:rsid w:val="00543C89"/>
    <w:rsid w:val="00543CE1"/>
    <w:rsid w:val="00544057"/>
    <w:rsid w:val="0054413C"/>
    <w:rsid w:val="0054461B"/>
    <w:rsid w:val="00544732"/>
    <w:rsid w:val="00544979"/>
    <w:rsid w:val="0054546D"/>
    <w:rsid w:val="00545528"/>
    <w:rsid w:val="00545ADF"/>
    <w:rsid w:val="00546320"/>
    <w:rsid w:val="00547B8E"/>
    <w:rsid w:val="00547C1D"/>
    <w:rsid w:val="00547C20"/>
    <w:rsid w:val="00547D61"/>
    <w:rsid w:val="00547F69"/>
    <w:rsid w:val="0055007C"/>
    <w:rsid w:val="0055053D"/>
    <w:rsid w:val="005507AD"/>
    <w:rsid w:val="00550CDA"/>
    <w:rsid w:val="00550E4E"/>
    <w:rsid w:val="00550EAD"/>
    <w:rsid w:val="00551D24"/>
    <w:rsid w:val="00552590"/>
    <w:rsid w:val="005527AE"/>
    <w:rsid w:val="00552A3E"/>
    <w:rsid w:val="00552C53"/>
    <w:rsid w:val="00552FE4"/>
    <w:rsid w:val="005531D8"/>
    <w:rsid w:val="00553229"/>
    <w:rsid w:val="00553985"/>
    <w:rsid w:val="00553AD7"/>
    <w:rsid w:val="00553F99"/>
    <w:rsid w:val="00554001"/>
    <w:rsid w:val="005540D8"/>
    <w:rsid w:val="00554FB5"/>
    <w:rsid w:val="00555193"/>
    <w:rsid w:val="005554C1"/>
    <w:rsid w:val="0055552E"/>
    <w:rsid w:val="00555CE6"/>
    <w:rsid w:val="00556521"/>
    <w:rsid w:val="00556781"/>
    <w:rsid w:val="00556B26"/>
    <w:rsid w:val="00556FE0"/>
    <w:rsid w:val="00556FE9"/>
    <w:rsid w:val="00557077"/>
    <w:rsid w:val="00557145"/>
    <w:rsid w:val="00557363"/>
    <w:rsid w:val="005573EB"/>
    <w:rsid w:val="0055746F"/>
    <w:rsid w:val="00560207"/>
    <w:rsid w:val="005609CA"/>
    <w:rsid w:val="00560C4B"/>
    <w:rsid w:val="00561219"/>
    <w:rsid w:val="00561647"/>
    <w:rsid w:val="0056177D"/>
    <w:rsid w:val="00561F07"/>
    <w:rsid w:val="00561F29"/>
    <w:rsid w:val="00562451"/>
    <w:rsid w:val="00562882"/>
    <w:rsid w:val="00562B6E"/>
    <w:rsid w:val="00562DEC"/>
    <w:rsid w:val="0056314F"/>
    <w:rsid w:val="00563688"/>
    <w:rsid w:val="00563D31"/>
    <w:rsid w:val="005647B5"/>
    <w:rsid w:val="00564F8C"/>
    <w:rsid w:val="00565305"/>
    <w:rsid w:val="00565524"/>
    <w:rsid w:val="005658A8"/>
    <w:rsid w:val="00565983"/>
    <w:rsid w:val="00565E49"/>
    <w:rsid w:val="00565EEE"/>
    <w:rsid w:val="0056606D"/>
    <w:rsid w:val="005666F5"/>
    <w:rsid w:val="005704DE"/>
    <w:rsid w:val="00570543"/>
    <w:rsid w:val="00570591"/>
    <w:rsid w:val="00570686"/>
    <w:rsid w:val="0057069F"/>
    <w:rsid w:val="00570736"/>
    <w:rsid w:val="005711EF"/>
    <w:rsid w:val="00571A3F"/>
    <w:rsid w:val="00571AC7"/>
    <w:rsid w:val="00571C2C"/>
    <w:rsid w:val="0057250B"/>
    <w:rsid w:val="00572D75"/>
    <w:rsid w:val="00573836"/>
    <w:rsid w:val="00573A22"/>
    <w:rsid w:val="00573CD4"/>
    <w:rsid w:val="0057414E"/>
    <w:rsid w:val="005744DA"/>
    <w:rsid w:val="005744DC"/>
    <w:rsid w:val="005753C1"/>
    <w:rsid w:val="005754CA"/>
    <w:rsid w:val="005758A0"/>
    <w:rsid w:val="00575B3E"/>
    <w:rsid w:val="00576086"/>
    <w:rsid w:val="00576185"/>
    <w:rsid w:val="005762D2"/>
    <w:rsid w:val="005764F5"/>
    <w:rsid w:val="00576743"/>
    <w:rsid w:val="00577141"/>
    <w:rsid w:val="0057747A"/>
    <w:rsid w:val="005779CF"/>
    <w:rsid w:val="00577A50"/>
    <w:rsid w:val="00577C07"/>
    <w:rsid w:val="00577DCB"/>
    <w:rsid w:val="00577FFA"/>
    <w:rsid w:val="005805B8"/>
    <w:rsid w:val="00580C77"/>
    <w:rsid w:val="005816DE"/>
    <w:rsid w:val="00581BAA"/>
    <w:rsid w:val="00581BF7"/>
    <w:rsid w:val="00581FC5"/>
    <w:rsid w:val="0058231F"/>
    <w:rsid w:val="0058235D"/>
    <w:rsid w:val="005826B6"/>
    <w:rsid w:val="005828E7"/>
    <w:rsid w:val="00582A0B"/>
    <w:rsid w:val="00583BC7"/>
    <w:rsid w:val="00583CE3"/>
    <w:rsid w:val="0058489E"/>
    <w:rsid w:val="005848AF"/>
    <w:rsid w:val="00584D22"/>
    <w:rsid w:val="005851B1"/>
    <w:rsid w:val="00585639"/>
    <w:rsid w:val="00585A80"/>
    <w:rsid w:val="00585EB3"/>
    <w:rsid w:val="00585FAC"/>
    <w:rsid w:val="005860FF"/>
    <w:rsid w:val="0058621D"/>
    <w:rsid w:val="00586225"/>
    <w:rsid w:val="005868DC"/>
    <w:rsid w:val="00586B66"/>
    <w:rsid w:val="00586EC3"/>
    <w:rsid w:val="00586FA8"/>
    <w:rsid w:val="005871B6"/>
    <w:rsid w:val="00587447"/>
    <w:rsid w:val="00587722"/>
    <w:rsid w:val="00587F49"/>
    <w:rsid w:val="00590071"/>
    <w:rsid w:val="00590140"/>
    <w:rsid w:val="005901DD"/>
    <w:rsid w:val="0059024B"/>
    <w:rsid w:val="0059062C"/>
    <w:rsid w:val="0059093A"/>
    <w:rsid w:val="00590A48"/>
    <w:rsid w:val="00591905"/>
    <w:rsid w:val="00591C1E"/>
    <w:rsid w:val="00591FF9"/>
    <w:rsid w:val="00592269"/>
    <w:rsid w:val="00592499"/>
    <w:rsid w:val="0059253B"/>
    <w:rsid w:val="005925A2"/>
    <w:rsid w:val="00592EAE"/>
    <w:rsid w:val="0059382E"/>
    <w:rsid w:val="00593A42"/>
    <w:rsid w:val="00593BE3"/>
    <w:rsid w:val="00593CC5"/>
    <w:rsid w:val="00594008"/>
    <w:rsid w:val="0059407F"/>
    <w:rsid w:val="00594640"/>
    <w:rsid w:val="00594898"/>
    <w:rsid w:val="0059532C"/>
    <w:rsid w:val="00595BCB"/>
    <w:rsid w:val="005962A6"/>
    <w:rsid w:val="005969C7"/>
    <w:rsid w:val="00596C82"/>
    <w:rsid w:val="0059713C"/>
    <w:rsid w:val="00597195"/>
    <w:rsid w:val="0059740D"/>
    <w:rsid w:val="00597C62"/>
    <w:rsid w:val="00597D08"/>
    <w:rsid w:val="005A0095"/>
    <w:rsid w:val="005A0128"/>
    <w:rsid w:val="005A0198"/>
    <w:rsid w:val="005A0751"/>
    <w:rsid w:val="005A0DD9"/>
    <w:rsid w:val="005A1207"/>
    <w:rsid w:val="005A13FF"/>
    <w:rsid w:val="005A17B8"/>
    <w:rsid w:val="005A1C34"/>
    <w:rsid w:val="005A2286"/>
    <w:rsid w:val="005A2767"/>
    <w:rsid w:val="005A2F46"/>
    <w:rsid w:val="005A348B"/>
    <w:rsid w:val="005A3642"/>
    <w:rsid w:val="005A3DE4"/>
    <w:rsid w:val="005A5038"/>
    <w:rsid w:val="005A5071"/>
    <w:rsid w:val="005A5151"/>
    <w:rsid w:val="005A60E3"/>
    <w:rsid w:val="005A65DE"/>
    <w:rsid w:val="005A662F"/>
    <w:rsid w:val="005A70BD"/>
    <w:rsid w:val="005A72B3"/>
    <w:rsid w:val="005A742B"/>
    <w:rsid w:val="005A7563"/>
    <w:rsid w:val="005A7779"/>
    <w:rsid w:val="005A7B72"/>
    <w:rsid w:val="005A7D09"/>
    <w:rsid w:val="005A7F1B"/>
    <w:rsid w:val="005A7F7F"/>
    <w:rsid w:val="005B0065"/>
    <w:rsid w:val="005B0770"/>
    <w:rsid w:val="005B08AD"/>
    <w:rsid w:val="005B0991"/>
    <w:rsid w:val="005B0D1D"/>
    <w:rsid w:val="005B1459"/>
    <w:rsid w:val="005B1524"/>
    <w:rsid w:val="005B1A78"/>
    <w:rsid w:val="005B1EA4"/>
    <w:rsid w:val="005B202B"/>
    <w:rsid w:val="005B2360"/>
    <w:rsid w:val="005B243B"/>
    <w:rsid w:val="005B25D2"/>
    <w:rsid w:val="005B30BF"/>
    <w:rsid w:val="005B37C4"/>
    <w:rsid w:val="005B490E"/>
    <w:rsid w:val="005B55D8"/>
    <w:rsid w:val="005B5734"/>
    <w:rsid w:val="005B57A5"/>
    <w:rsid w:val="005B58AC"/>
    <w:rsid w:val="005B5E69"/>
    <w:rsid w:val="005B6272"/>
    <w:rsid w:val="005B66F6"/>
    <w:rsid w:val="005B6BEB"/>
    <w:rsid w:val="005B7009"/>
    <w:rsid w:val="005B7354"/>
    <w:rsid w:val="005B7895"/>
    <w:rsid w:val="005B7BFB"/>
    <w:rsid w:val="005B7C51"/>
    <w:rsid w:val="005C01A5"/>
    <w:rsid w:val="005C05D8"/>
    <w:rsid w:val="005C08A7"/>
    <w:rsid w:val="005C0B13"/>
    <w:rsid w:val="005C0BED"/>
    <w:rsid w:val="005C0F22"/>
    <w:rsid w:val="005C1140"/>
    <w:rsid w:val="005C120F"/>
    <w:rsid w:val="005C2792"/>
    <w:rsid w:val="005C27F0"/>
    <w:rsid w:val="005C2833"/>
    <w:rsid w:val="005C2AB2"/>
    <w:rsid w:val="005C2BC8"/>
    <w:rsid w:val="005C2FD5"/>
    <w:rsid w:val="005C30AC"/>
    <w:rsid w:val="005C3DCB"/>
    <w:rsid w:val="005C3F31"/>
    <w:rsid w:val="005C3F81"/>
    <w:rsid w:val="005C405A"/>
    <w:rsid w:val="005C442D"/>
    <w:rsid w:val="005C4ACF"/>
    <w:rsid w:val="005C4E46"/>
    <w:rsid w:val="005C4F21"/>
    <w:rsid w:val="005C5C64"/>
    <w:rsid w:val="005C5C73"/>
    <w:rsid w:val="005C5DE5"/>
    <w:rsid w:val="005C5EBF"/>
    <w:rsid w:val="005C6084"/>
    <w:rsid w:val="005C60B4"/>
    <w:rsid w:val="005C60E0"/>
    <w:rsid w:val="005C6620"/>
    <w:rsid w:val="005C701C"/>
    <w:rsid w:val="005C7418"/>
    <w:rsid w:val="005D00E7"/>
    <w:rsid w:val="005D0596"/>
    <w:rsid w:val="005D0695"/>
    <w:rsid w:val="005D07E3"/>
    <w:rsid w:val="005D10BF"/>
    <w:rsid w:val="005D149E"/>
    <w:rsid w:val="005D1772"/>
    <w:rsid w:val="005D19CF"/>
    <w:rsid w:val="005D2322"/>
    <w:rsid w:val="005D2333"/>
    <w:rsid w:val="005D29E2"/>
    <w:rsid w:val="005D2C67"/>
    <w:rsid w:val="005D30CC"/>
    <w:rsid w:val="005D3496"/>
    <w:rsid w:val="005D36D0"/>
    <w:rsid w:val="005D36F7"/>
    <w:rsid w:val="005D3933"/>
    <w:rsid w:val="005D40EF"/>
    <w:rsid w:val="005D42C4"/>
    <w:rsid w:val="005D4347"/>
    <w:rsid w:val="005D44CA"/>
    <w:rsid w:val="005D4B69"/>
    <w:rsid w:val="005D554A"/>
    <w:rsid w:val="005D5666"/>
    <w:rsid w:val="005D5710"/>
    <w:rsid w:val="005D57D9"/>
    <w:rsid w:val="005D5A12"/>
    <w:rsid w:val="005D5ADE"/>
    <w:rsid w:val="005D6122"/>
    <w:rsid w:val="005D6777"/>
    <w:rsid w:val="005D69B4"/>
    <w:rsid w:val="005D6B57"/>
    <w:rsid w:val="005D6C72"/>
    <w:rsid w:val="005D79CF"/>
    <w:rsid w:val="005D7BBE"/>
    <w:rsid w:val="005D7C21"/>
    <w:rsid w:val="005D7C96"/>
    <w:rsid w:val="005E05C2"/>
    <w:rsid w:val="005E0A4B"/>
    <w:rsid w:val="005E0D26"/>
    <w:rsid w:val="005E0D3A"/>
    <w:rsid w:val="005E11D1"/>
    <w:rsid w:val="005E18D7"/>
    <w:rsid w:val="005E1A58"/>
    <w:rsid w:val="005E1EC8"/>
    <w:rsid w:val="005E3083"/>
    <w:rsid w:val="005E33F3"/>
    <w:rsid w:val="005E357D"/>
    <w:rsid w:val="005E3938"/>
    <w:rsid w:val="005E3A93"/>
    <w:rsid w:val="005E3D78"/>
    <w:rsid w:val="005E43A8"/>
    <w:rsid w:val="005E4461"/>
    <w:rsid w:val="005E4B07"/>
    <w:rsid w:val="005E519D"/>
    <w:rsid w:val="005E5452"/>
    <w:rsid w:val="005E592D"/>
    <w:rsid w:val="005E6154"/>
    <w:rsid w:val="005E641A"/>
    <w:rsid w:val="005E64BD"/>
    <w:rsid w:val="005E65EB"/>
    <w:rsid w:val="005E7AE3"/>
    <w:rsid w:val="005E7D62"/>
    <w:rsid w:val="005F0022"/>
    <w:rsid w:val="005F1463"/>
    <w:rsid w:val="005F1679"/>
    <w:rsid w:val="005F1A9B"/>
    <w:rsid w:val="005F1C5C"/>
    <w:rsid w:val="005F1C73"/>
    <w:rsid w:val="005F1CB4"/>
    <w:rsid w:val="005F1F91"/>
    <w:rsid w:val="005F24CE"/>
    <w:rsid w:val="005F27F6"/>
    <w:rsid w:val="005F280F"/>
    <w:rsid w:val="005F2A6A"/>
    <w:rsid w:val="005F2BF6"/>
    <w:rsid w:val="005F30FA"/>
    <w:rsid w:val="005F3122"/>
    <w:rsid w:val="005F39EF"/>
    <w:rsid w:val="005F40A6"/>
    <w:rsid w:val="005F416A"/>
    <w:rsid w:val="005F44C9"/>
    <w:rsid w:val="005F4576"/>
    <w:rsid w:val="005F49E7"/>
    <w:rsid w:val="005F5B24"/>
    <w:rsid w:val="005F68EA"/>
    <w:rsid w:val="005F6A7E"/>
    <w:rsid w:val="005F6D9B"/>
    <w:rsid w:val="005F6E92"/>
    <w:rsid w:val="005F78EC"/>
    <w:rsid w:val="005F7CD5"/>
    <w:rsid w:val="0060074D"/>
    <w:rsid w:val="00600902"/>
    <w:rsid w:val="00600ABA"/>
    <w:rsid w:val="00600C43"/>
    <w:rsid w:val="00601A4D"/>
    <w:rsid w:val="00601FE7"/>
    <w:rsid w:val="00602098"/>
    <w:rsid w:val="006020D0"/>
    <w:rsid w:val="00602F13"/>
    <w:rsid w:val="00603114"/>
    <w:rsid w:val="00603C5F"/>
    <w:rsid w:val="00604DA5"/>
    <w:rsid w:val="00604FCA"/>
    <w:rsid w:val="00605210"/>
    <w:rsid w:val="0060549B"/>
    <w:rsid w:val="0060573E"/>
    <w:rsid w:val="006058B5"/>
    <w:rsid w:val="00605973"/>
    <w:rsid w:val="00605F88"/>
    <w:rsid w:val="00606080"/>
    <w:rsid w:val="00606168"/>
    <w:rsid w:val="006061E3"/>
    <w:rsid w:val="00606317"/>
    <w:rsid w:val="00606487"/>
    <w:rsid w:val="00606937"/>
    <w:rsid w:val="0060698A"/>
    <w:rsid w:val="00606AD6"/>
    <w:rsid w:val="00606DB8"/>
    <w:rsid w:val="00606DFD"/>
    <w:rsid w:val="00606E2E"/>
    <w:rsid w:val="006070E9"/>
    <w:rsid w:val="00607C4A"/>
    <w:rsid w:val="00607EC0"/>
    <w:rsid w:val="006104EF"/>
    <w:rsid w:val="006105E3"/>
    <w:rsid w:val="00610762"/>
    <w:rsid w:val="0061078D"/>
    <w:rsid w:val="0061082A"/>
    <w:rsid w:val="00610909"/>
    <w:rsid w:val="00610FFB"/>
    <w:rsid w:val="0061103D"/>
    <w:rsid w:val="006112A5"/>
    <w:rsid w:val="00611719"/>
    <w:rsid w:val="00611E4B"/>
    <w:rsid w:val="006120FA"/>
    <w:rsid w:val="00612104"/>
    <w:rsid w:val="00612A1F"/>
    <w:rsid w:val="00612FBA"/>
    <w:rsid w:val="00612FE8"/>
    <w:rsid w:val="00613017"/>
    <w:rsid w:val="00613208"/>
    <w:rsid w:val="00613213"/>
    <w:rsid w:val="00613849"/>
    <w:rsid w:val="006139D5"/>
    <w:rsid w:val="00613CF2"/>
    <w:rsid w:val="00613E24"/>
    <w:rsid w:val="006140F2"/>
    <w:rsid w:val="006142A8"/>
    <w:rsid w:val="00614902"/>
    <w:rsid w:val="00614E8F"/>
    <w:rsid w:val="00614FF1"/>
    <w:rsid w:val="006151BC"/>
    <w:rsid w:val="00615391"/>
    <w:rsid w:val="00615A17"/>
    <w:rsid w:val="00615AB0"/>
    <w:rsid w:val="00616441"/>
    <w:rsid w:val="006165DA"/>
    <w:rsid w:val="0061696F"/>
    <w:rsid w:val="00616B6D"/>
    <w:rsid w:val="00616F4E"/>
    <w:rsid w:val="00617062"/>
    <w:rsid w:val="006171FB"/>
    <w:rsid w:val="00617686"/>
    <w:rsid w:val="00617ABA"/>
    <w:rsid w:val="00617E2A"/>
    <w:rsid w:val="00617F2F"/>
    <w:rsid w:val="006200E2"/>
    <w:rsid w:val="00620192"/>
    <w:rsid w:val="006201D1"/>
    <w:rsid w:val="0062067F"/>
    <w:rsid w:val="0062078E"/>
    <w:rsid w:val="00620C45"/>
    <w:rsid w:val="00620C64"/>
    <w:rsid w:val="00621000"/>
    <w:rsid w:val="00621492"/>
    <w:rsid w:val="00621708"/>
    <w:rsid w:val="0062193C"/>
    <w:rsid w:val="0062193E"/>
    <w:rsid w:val="00621B03"/>
    <w:rsid w:val="00621BFE"/>
    <w:rsid w:val="00621E38"/>
    <w:rsid w:val="00622079"/>
    <w:rsid w:val="00622279"/>
    <w:rsid w:val="006225B1"/>
    <w:rsid w:val="00622F2B"/>
    <w:rsid w:val="006236D3"/>
    <w:rsid w:val="00623888"/>
    <w:rsid w:val="00623B25"/>
    <w:rsid w:val="00623C8C"/>
    <w:rsid w:val="00623EE3"/>
    <w:rsid w:val="00624161"/>
    <w:rsid w:val="00624EBC"/>
    <w:rsid w:val="0062565F"/>
    <w:rsid w:val="00625AF2"/>
    <w:rsid w:val="00625D61"/>
    <w:rsid w:val="00625EC6"/>
    <w:rsid w:val="00625EEF"/>
    <w:rsid w:val="00625F52"/>
    <w:rsid w:val="006263FD"/>
    <w:rsid w:val="00626A06"/>
    <w:rsid w:val="00626E05"/>
    <w:rsid w:val="006270E1"/>
    <w:rsid w:val="00627A20"/>
    <w:rsid w:val="00627D29"/>
    <w:rsid w:val="00627D4A"/>
    <w:rsid w:val="00627E47"/>
    <w:rsid w:val="00627EF3"/>
    <w:rsid w:val="0063005B"/>
    <w:rsid w:val="00630085"/>
    <w:rsid w:val="006300ED"/>
    <w:rsid w:val="006301EA"/>
    <w:rsid w:val="00630A5C"/>
    <w:rsid w:val="00630F7C"/>
    <w:rsid w:val="00631158"/>
    <w:rsid w:val="00631205"/>
    <w:rsid w:val="006314D2"/>
    <w:rsid w:val="0063202E"/>
    <w:rsid w:val="0063214F"/>
    <w:rsid w:val="00632918"/>
    <w:rsid w:val="006332F4"/>
    <w:rsid w:val="00633B84"/>
    <w:rsid w:val="00633C8D"/>
    <w:rsid w:val="00633CE1"/>
    <w:rsid w:val="00633E0B"/>
    <w:rsid w:val="006340A1"/>
    <w:rsid w:val="006347AB"/>
    <w:rsid w:val="006353AE"/>
    <w:rsid w:val="00635652"/>
    <w:rsid w:val="00635C1D"/>
    <w:rsid w:val="006361AC"/>
    <w:rsid w:val="00636EBF"/>
    <w:rsid w:val="00636FB3"/>
    <w:rsid w:val="00637383"/>
    <w:rsid w:val="006373AE"/>
    <w:rsid w:val="006374D9"/>
    <w:rsid w:val="006376C3"/>
    <w:rsid w:val="006376C6"/>
    <w:rsid w:val="006403E0"/>
    <w:rsid w:val="00640AA7"/>
    <w:rsid w:val="0064125D"/>
    <w:rsid w:val="0064161A"/>
    <w:rsid w:val="00641AF3"/>
    <w:rsid w:val="00641B99"/>
    <w:rsid w:val="00641C68"/>
    <w:rsid w:val="00641C87"/>
    <w:rsid w:val="00641EF8"/>
    <w:rsid w:val="00641F10"/>
    <w:rsid w:val="006421AA"/>
    <w:rsid w:val="006422E1"/>
    <w:rsid w:val="00642506"/>
    <w:rsid w:val="0064261A"/>
    <w:rsid w:val="00642C79"/>
    <w:rsid w:val="00642F20"/>
    <w:rsid w:val="006433AD"/>
    <w:rsid w:val="00643438"/>
    <w:rsid w:val="00643C40"/>
    <w:rsid w:val="00643C54"/>
    <w:rsid w:val="00643DF5"/>
    <w:rsid w:val="0064407B"/>
    <w:rsid w:val="0064410B"/>
    <w:rsid w:val="00644454"/>
    <w:rsid w:val="00644A28"/>
    <w:rsid w:val="00644DCE"/>
    <w:rsid w:val="00645109"/>
    <w:rsid w:val="00645366"/>
    <w:rsid w:val="00645778"/>
    <w:rsid w:val="006461CB"/>
    <w:rsid w:val="006462B7"/>
    <w:rsid w:val="00646471"/>
    <w:rsid w:val="00646B6C"/>
    <w:rsid w:val="006505E3"/>
    <w:rsid w:val="00650E54"/>
    <w:rsid w:val="0065111A"/>
    <w:rsid w:val="006511E7"/>
    <w:rsid w:val="006512B0"/>
    <w:rsid w:val="006513AA"/>
    <w:rsid w:val="00651772"/>
    <w:rsid w:val="00651FFB"/>
    <w:rsid w:val="0065205D"/>
    <w:rsid w:val="00652D96"/>
    <w:rsid w:val="006534F5"/>
    <w:rsid w:val="00653D88"/>
    <w:rsid w:val="0065431F"/>
    <w:rsid w:val="00654A11"/>
    <w:rsid w:val="00654A14"/>
    <w:rsid w:val="00654AA6"/>
    <w:rsid w:val="00654CB6"/>
    <w:rsid w:val="00654E04"/>
    <w:rsid w:val="00655549"/>
    <w:rsid w:val="00655897"/>
    <w:rsid w:val="00655905"/>
    <w:rsid w:val="00655E83"/>
    <w:rsid w:val="00656189"/>
    <w:rsid w:val="00656BA9"/>
    <w:rsid w:val="006570BE"/>
    <w:rsid w:val="00657670"/>
    <w:rsid w:val="00657FDB"/>
    <w:rsid w:val="0066011B"/>
    <w:rsid w:val="006601AD"/>
    <w:rsid w:val="006602C5"/>
    <w:rsid w:val="006606C1"/>
    <w:rsid w:val="00660837"/>
    <w:rsid w:val="00660E10"/>
    <w:rsid w:val="0066114B"/>
    <w:rsid w:val="0066130D"/>
    <w:rsid w:val="00661944"/>
    <w:rsid w:val="00661C0C"/>
    <w:rsid w:val="00661EAB"/>
    <w:rsid w:val="00661ED1"/>
    <w:rsid w:val="006627BD"/>
    <w:rsid w:val="0066297B"/>
    <w:rsid w:val="00662FFF"/>
    <w:rsid w:val="0066326D"/>
    <w:rsid w:val="0066366B"/>
    <w:rsid w:val="00664384"/>
    <w:rsid w:val="00664425"/>
    <w:rsid w:val="00664E5E"/>
    <w:rsid w:val="006650B5"/>
    <w:rsid w:val="0066519E"/>
    <w:rsid w:val="00665304"/>
    <w:rsid w:val="00665700"/>
    <w:rsid w:val="006657C3"/>
    <w:rsid w:val="00665AE8"/>
    <w:rsid w:val="00665C16"/>
    <w:rsid w:val="0066611E"/>
    <w:rsid w:val="0066672E"/>
    <w:rsid w:val="00666C44"/>
    <w:rsid w:val="006675D7"/>
    <w:rsid w:val="00667EE4"/>
    <w:rsid w:val="0067011F"/>
    <w:rsid w:val="006702E2"/>
    <w:rsid w:val="0067086C"/>
    <w:rsid w:val="00670C55"/>
    <w:rsid w:val="00670C6C"/>
    <w:rsid w:val="00670D63"/>
    <w:rsid w:val="00670E2E"/>
    <w:rsid w:val="00670F6B"/>
    <w:rsid w:val="0067110D"/>
    <w:rsid w:val="0067144D"/>
    <w:rsid w:val="0067196F"/>
    <w:rsid w:val="00671B2B"/>
    <w:rsid w:val="006724AA"/>
    <w:rsid w:val="0067290A"/>
    <w:rsid w:val="006729B0"/>
    <w:rsid w:val="00672B32"/>
    <w:rsid w:val="00672BBE"/>
    <w:rsid w:val="00672D4D"/>
    <w:rsid w:val="00672DF5"/>
    <w:rsid w:val="00672F1D"/>
    <w:rsid w:val="00673181"/>
    <w:rsid w:val="006731E2"/>
    <w:rsid w:val="00673B38"/>
    <w:rsid w:val="00673CED"/>
    <w:rsid w:val="00673DFF"/>
    <w:rsid w:val="006743B4"/>
    <w:rsid w:val="006743EB"/>
    <w:rsid w:val="006747A5"/>
    <w:rsid w:val="006747BF"/>
    <w:rsid w:val="00674990"/>
    <w:rsid w:val="00675066"/>
    <w:rsid w:val="006755F2"/>
    <w:rsid w:val="00675603"/>
    <w:rsid w:val="006757A0"/>
    <w:rsid w:val="00675CD8"/>
    <w:rsid w:val="00675D14"/>
    <w:rsid w:val="0067602F"/>
    <w:rsid w:val="0067613C"/>
    <w:rsid w:val="00676522"/>
    <w:rsid w:val="0067701D"/>
    <w:rsid w:val="006770BD"/>
    <w:rsid w:val="006772A2"/>
    <w:rsid w:val="0067774A"/>
    <w:rsid w:val="00677D7D"/>
    <w:rsid w:val="0068007E"/>
    <w:rsid w:val="006804AB"/>
    <w:rsid w:val="00680C87"/>
    <w:rsid w:val="00680E0E"/>
    <w:rsid w:val="00680F50"/>
    <w:rsid w:val="00681180"/>
    <w:rsid w:val="00681184"/>
    <w:rsid w:val="006811E3"/>
    <w:rsid w:val="0068124B"/>
    <w:rsid w:val="00681783"/>
    <w:rsid w:val="00681A56"/>
    <w:rsid w:val="00681B76"/>
    <w:rsid w:val="00681E64"/>
    <w:rsid w:val="006828EA"/>
    <w:rsid w:val="00682B7C"/>
    <w:rsid w:val="00682C2F"/>
    <w:rsid w:val="00682C73"/>
    <w:rsid w:val="00682FFC"/>
    <w:rsid w:val="0068313F"/>
    <w:rsid w:val="006832C9"/>
    <w:rsid w:val="006834A1"/>
    <w:rsid w:val="00683537"/>
    <w:rsid w:val="00683651"/>
    <w:rsid w:val="006836A7"/>
    <w:rsid w:val="006838C2"/>
    <w:rsid w:val="00683903"/>
    <w:rsid w:val="00683C20"/>
    <w:rsid w:val="00683F27"/>
    <w:rsid w:val="0068423D"/>
    <w:rsid w:val="00684C77"/>
    <w:rsid w:val="00685135"/>
    <w:rsid w:val="00685332"/>
    <w:rsid w:val="00685A10"/>
    <w:rsid w:val="00685F38"/>
    <w:rsid w:val="00686211"/>
    <w:rsid w:val="00686EAB"/>
    <w:rsid w:val="0068777F"/>
    <w:rsid w:val="0068797A"/>
    <w:rsid w:val="00687B5B"/>
    <w:rsid w:val="00687B5E"/>
    <w:rsid w:val="00687C9B"/>
    <w:rsid w:val="0069000E"/>
    <w:rsid w:val="0069075C"/>
    <w:rsid w:val="00690894"/>
    <w:rsid w:val="00690C7E"/>
    <w:rsid w:val="00690DF2"/>
    <w:rsid w:val="006910A5"/>
    <w:rsid w:val="00691804"/>
    <w:rsid w:val="006919C7"/>
    <w:rsid w:val="00692A5B"/>
    <w:rsid w:val="00692B40"/>
    <w:rsid w:val="00692B82"/>
    <w:rsid w:val="00692BE4"/>
    <w:rsid w:val="0069320F"/>
    <w:rsid w:val="00693948"/>
    <w:rsid w:val="0069394F"/>
    <w:rsid w:val="00693AB7"/>
    <w:rsid w:val="00693AE8"/>
    <w:rsid w:val="00693CF1"/>
    <w:rsid w:val="0069433A"/>
    <w:rsid w:val="0069448B"/>
    <w:rsid w:val="00694700"/>
    <w:rsid w:val="0069480E"/>
    <w:rsid w:val="00694884"/>
    <w:rsid w:val="00694FD0"/>
    <w:rsid w:val="0069506D"/>
    <w:rsid w:val="0069507F"/>
    <w:rsid w:val="00695841"/>
    <w:rsid w:val="006964CA"/>
    <w:rsid w:val="00696956"/>
    <w:rsid w:val="006977F9"/>
    <w:rsid w:val="00697EE0"/>
    <w:rsid w:val="006A007D"/>
    <w:rsid w:val="006A0A40"/>
    <w:rsid w:val="006A0EF6"/>
    <w:rsid w:val="006A0F22"/>
    <w:rsid w:val="006A0F87"/>
    <w:rsid w:val="006A12AD"/>
    <w:rsid w:val="006A1335"/>
    <w:rsid w:val="006A1338"/>
    <w:rsid w:val="006A1DB6"/>
    <w:rsid w:val="006A2587"/>
    <w:rsid w:val="006A26D7"/>
    <w:rsid w:val="006A2733"/>
    <w:rsid w:val="006A2908"/>
    <w:rsid w:val="006A2B91"/>
    <w:rsid w:val="006A3488"/>
    <w:rsid w:val="006A3505"/>
    <w:rsid w:val="006A35E9"/>
    <w:rsid w:val="006A396B"/>
    <w:rsid w:val="006A39DB"/>
    <w:rsid w:val="006A3A55"/>
    <w:rsid w:val="006A3ADE"/>
    <w:rsid w:val="006A3C65"/>
    <w:rsid w:val="006A3FB8"/>
    <w:rsid w:val="006A4162"/>
    <w:rsid w:val="006A4767"/>
    <w:rsid w:val="006A49EA"/>
    <w:rsid w:val="006A4A25"/>
    <w:rsid w:val="006A4D61"/>
    <w:rsid w:val="006A5D45"/>
    <w:rsid w:val="006A60BC"/>
    <w:rsid w:val="006A6373"/>
    <w:rsid w:val="006A65A8"/>
    <w:rsid w:val="006A65AB"/>
    <w:rsid w:val="006A65CF"/>
    <w:rsid w:val="006A66D2"/>
    <w:rsid w:val="006A6956"/>
    <w:rsid w:val="006A7002"/>
    <w:rsid w:val="006A7229"/>
    <w:rsid w:val="006A7694"/>
    <w:rsid w:val="006A7795"/>
    <w:rsid w:val="006B01CE"/>
    <w:rsid w:val="006B0778"/>
    <w:rsid w:val="006B11D6"/>
    <w:rsid w:val="006B1C22"/>
    <w:rsid w:val="006B1C8B"/>
    <w:rsid w:val="006B2504"/>
    <w:rsid w:val="006B34B2"/>
    <w:rsid w:val="006B394A"/>
    <w:rsid w:val="006B504C"/>
    <w:rsid w:val="006B529D"/>
    <w:rsid w:val="006B55EA"/>
    <w:rsid w:val="006B55FE"/>
    <w:rsid w:val="006B5633"/>
    <w:rsid w:val="006B5707"/>
    <w:rsid w:val="006B57C3"/>
    <w:rsid w:val="006B5928"/>
    <w:rsid w:val="006B5D69"/>
    <w:rsid w:val="006B5F0B"/>
    <w:rsid w:val="006B5F82"/>
    <w:rsid w:val="006B616B"/>
    <w:rsid w:val="006B6557"/>
    <w:rsid w:val="006B6998"/>
    <w:rsid w:val="006B6CDC"/>
    <w:rsid w:val="006B6DE5"/>
    <w:rsid w:val="006B6FE5"/>
    <w:rsid w:val="006B7538"/>
    <w:rsid w:val="006B7804"/>
    <w:rsid w:val="006B789C"/>
    <w:rsid w:val="006B7C76"/>
    <w:rsid w:val="006B7F0F"/>
    <w:rsid w:val="006C08A3"/>
    <w:rsid w:val="006C0991"/>
    <w:rsid w:val="006C09DC"/>
    <w:rsid w:val="006C0A78"/>
    <w:rsid w:val="006C1714"/>
    <w:rsid w:val="006C1A84"/>
    <w:rsid w:val="006C1A8C"/>
    <w:rsid w:val="006C1A8F"/>
    <w:rsid w:val="006C1A90"/>
    <w:rsid w:val="006C1EB8"/>
    <w:rsid w:val="006C2737"/>
    <w:rsid w:val="006C298E"/>
    <w:rsid w:val="006C3019"/>
    <w:rsid w:val="006C315A"/>
    <w:rsid w:val="006C3377"/>
    <w:rsid w:val="006C34D9"/>
    <w:rsid w:val="006C448D"/>
    <w:rsid w:val="006C44B8"/>
    <w:rsid w:val="006C48B4"/>
    <w:rsid w:val="006C4999"/>
    <w:rsid w:val="006C49B0"/>
    <w:rsid w:val="006C4A41"/>
    <w:rsid w:val="006C4A82"/>
    <w:rsid w:val="006C4CA5"/>
    <w:rsid w:val="006C4E92"/>
    <w:rsid w:val="006C5175"/>
    <w:rsid w:val="006C5F22"/>
    <w:rsid w:val="006C630C"/>
    <w:rsid w:val="006C692F"/>
    <w:rsid w:val="006C6AAC"/>
    <w:rsid w:val="006C6C72"/>
    <w:rsid w:val="006C6CE2"/>
    <w:rsid w:val="006C7119"/>
    <w:rsid w:val="006C758C"/>
    <w:rsid w:val="006C7CB6"/>
    <w:rsid w:val="006C7E46"/>
    <w:rsid w:val="006D04C0"/>
    <w:rsid w:val="006D07E7"/>
    <w:rsid w:val="006D097F"/>
    <w:rsid w:val="006D098D"/>
    <w:rsid w:val="006D0A2D"/>
    <w:rsid w:val="006D0F58"/>
    <w:rsid w:val="006D1301"/>
    <w:rsid w:val="006D1E4E"/>
    <w:rsid w:val="006D23BC"/>
    <w:rsid w:val="006D2683"/>
    <w:rsid w:val="006D276E"/>
    <w:rsid w:val="006D27A0"/>
    <w:rsid w:val="006D3227"/>
    <w:rsid w:val="006D3465"/>
    <w:rsid w:val="006D36D7"/>
    <w:rsid w:val="006D3777"/>
    <w:rsid w:val="006D3949"/>
    <w:rsid w:val="006D39AE"/>
    <w:rsid w:val="006D3A6D"/>
    <w:rsid w:val="006D3D94"/>
    <w:rsid w:val="006D43A8"/>
    <w:rsid w:val="006D45A3"/>
    <w:rsid w:val="006D4B89"/>
    <w:rsid w:val="006D4FE0"/>
    <w:rsid w:val="006D5402"/>
    <w:rsid w:val="006D547E"/>
    <w:rsid w:val="006D5506"/>
    <w:rsid w:val="006D551A"/>
    <w:rsid w:val="006D5B6E"/>
    <w:rsid w:val="006D5F15"/>
    <w:rsid w:val="006D5FA5"/>
    <w:rsid w:val="006D63B5"/>
    <w:rsid w:val="006D65B3"/>
    <w:rsid w:val="006D66AD"/>
    <w:rsid w:val="006D694A"/>
    <w:rsid w:val="006D721C"/>
    <w:rsid w:val="006D756A"/>
    <w:rsid w:val="006D762A"/>
    <w:rsid w:val="006D779D"/>
    <w:rsid w:val="006D783C"/>
    <w:rsid w:val="006D7A7A"/>
    <w:rsid w:val="006D7B19"/>
    <w:rsid w:val="006D7C2C"/>
    <w:rsid w:val="006E02E5"/>
    <w:rsid w:val="006E085C"/>
    <w:rsid w:val="006E0A8F"/>
    <w:rsid w:val="006E0EE2"/>
    <w:rsid w:val="006E1053"/>
    <w:rsid w:val="006E10E2"/>
    <w:rsid w:val="006E12A6"/>
    <w:rsid w:val="006E1338"/>
    <w:rsid w:val="006E15CF"/>
    <w:rsid w:val="006E15E0"/>
    <w:rsid w:val="006E163D"/>
    <w:rsid w:val="006E1826"/>
    <w:rsid w:val="006E22A6"/>
    <w:rsid w:val="006E2610"/>
    <w:rsid w:val="006E29C2"/>
    <w:rsid w:val="006E29F8"/>
    <w:rsid w:val="006E2A97"/>
    <w:rsid w:val="006E3A58"/>
    <w:rsid w:val="006E3B22"/>
    <w:rsid w:val="006E4847"/>
    <w:rsid w:val="006E4E29"/>
    <w:rsid w:val="006E5633"/>
    <w:rsid w:val="006E6CBD"/>
    <w:rsid w:val="006E6E95"/>
    <w:rsid w:val="006E7205"/>
    <w:rsid w:val="006E739B"/>
    <w:rsid w:val="006E7454"/>
    <w:rsid w:val="006E7AAA"/>
    <w:rsid w:val="006F0635"/>
    <w:rsid w:val="006F0B72"/>
    <w:rsid w:val="006F1814"/>
    <w:rsid w:val="006F1C41"/>
    <w:rsid w:val="006F1CC1"/>
    <w:rsid w:val="006F259F"/>
    <w:rsid w:val="006F2945"/>
    <w:rsid w:val="006F2A69"/>
    <w:rsid w:val="006F2C9D"/>
    <w:rsid w:val="006F2E5F"/>
    <w:rsid w:val="006F32D4"/>
    <w:rsid w:val="006F3669"/>
    <w:rsid w:val="006F369E"/>
    <w:rsid w:val="006F3870"/>
    <w:rsid w:val="006F3DBA"/>
    <w:rsid w:val="006F4358"/>
    <w:rsid w:val="006F44E3"/>
    <w:rsid w:val="006F463A"/>
    <w:rsid w:val="006F4875"/>
    <w:rsid w:val="006F4E87"/>
    <w:rsid w:val="006F549C"/>
    <w:rsid w:val="006F5A01"/>
    <w:rsid w:val="006F5A7F"/>
    <w:rsid w:val="006F5D0C"/>
    <w:rsid w:val="006F61EB"/>
    <w:rsid w:val="006F6261"/>
    <w:rsid w:val="006F6BD4"/>
    <w:rsid w:val="006F6EA1"/>
    <w:rsid w:val="006F7206"/>
    <w:rsid w:val="006F72D8"/>
    <w:rsid w:val="00700B15"/>
    <w:rsid w:val="00700BC5"/>
    <w:rsid w:val="00700EA8"/>
    <w:rsid w:val="007013F8"/>
    <w:rsid w:val="0070186B"/>
    <w:rsid w:val="007018F8"/>
    <w:rsid w:val="00701986"/>
    <w:rsid w:val="007019B4"/>
    <w:rsid w:val="00701A56"/>
    <w:rsid w:val="00701B07"/>
    <w:rsid w:val="00701F7D"/>
    <w:rsid w:val="007020A3"/>
    <w:rsid w:val="00702143"/>
    <w:rsid w:val="007025A9"/>
    <w:rsid w:val="00702664"/>
    <w:rsid w:val="007026E0"/>
    <w:rsid w:val="0070280A"/>
    <w:rsid w:val="00702B3C"/>
    <w:rsid w:val="00702F8C"/>
    <w:rsid w:val="00703596"/>
    <w:rsid w:val="00703751"/>
    <w:rsid w:val="0070384D"/>
    <w:rsid w:val="00703937"/>
    <w:rsid w:val="00703A1B"/>
    <w:rsid w:val="00703A4D"/>
    <w:rsid w:val="00703D09"/>
    <w:rsid w:val="00703D6D"/>
    <w:rsid w:val="00703D7B"/>
    <w:rsid w:val="00703F3C"/>
    <w:rsid w:val="00703F4E"/>
    <w:rsid w:val="007044B5"/>
    <w:rsid w:val="00704A8B"/>
    <w:rsid w:val="00704CA1"/>
    <w:rsid w:val="00704E28"/>
    <w:rsid w:val="00705A92"/>
    <w:rsid w:val="00706A04"/>
    <w:rsid w:val="00706B79"/>
    <w:rsid w:val="00706E39"/>
    <w:rsid w:val="00707079"/>
    <w:rsid w:val="007071CA"/>
    <w:rsid w:val="0070739C"/>
    <w:rsid w:val="0070743D"/>
    <w:rsid w:val="00707528"/>
    <w:rsid w:val="00707553"/>
    <w:rsid w:val="0070762F"/>
    <w:rsid w:val="0070776E"/>
    <w:rsid w:val="00707925"/>
    <w:rsid w:val="00707E7A"/>
    <w:rsid w:val="00707F54"/>
    <w:rsid w:val="0071006F"/>
    <w:rsid w:val="007101C9"/>
    <w:rsid w:val="00710E05"/>
    <w:rsid w:val="00710F09"/>
    <w:rsid w:val="007112DE"/>
    <w:rsid w:val="0071136E"/>
    <w:rsid w:val="00711922"/>
    <w:rsid w:val="00711B67"/>
    <w:rsid w:val="00711F9C"/>
    <w:rsid w:val="0071258E"/>
    <w:rsid w:val="00712913"/>
    <w:rsid w:val="00712AB2"/>
    <w:rsid w:val="00713939"/>
    <w:rsid w:val="00713C25"/>
    <w:rsid w:val="00713D56"/>
    <w:rsid w:val="0071419A"/>
    <w:rsid w:val="00714339"/>
    <w:rsid w:val="0071436D"/>
    <w:rsid w:val="00714370"/>
    <w:rsid w:val="00714D88"/>
    <w:rsid w:val="0071585A"/>
    <w:rsid w:val="00715A10"/>
    <w:rsid w:val="00716116"/>
    <w:rsid w:val="00716E41"/>
    <w:rsid w:val="00716F27"/>
    <w:rsid w:val="00717467"/>
    <w:rsid w:val="007175A7"/>
    <w:rsid w:val="00717915"/>
    <w:rsid w:val="00717932"/>
    <w:rsid w:val="00717C21"/>
    <w:rsid w:val="00717CF7"/>
    <w:rsid w:val="00717E8D"/>
    <w:rsid w:val="00720186"/>
    <w:rsid w:val="0072029F"/>
    <w:rsid w:val="00720642"/>
    <w:rsid w:val="007209E3"/>
    <w:rsid w:val="00720B6D"/>
    <w:rsid w:val="00720F1F"/>
    <w:rsid w:val="0072103F"/>
    <w:rsid w:val="007210AB"/>
    <w:rsid w:val="00721115"/>
    <w:rsid w:val="00721596"/>
    <w:rsid w:val="00721A28"/>
    <w:rsid w:val="00721C1D"/>
    <w:rsid w:val="00721F93"/>
    <w:rsid w:val="0072308F"/>
    <w:rsid w:val="00723415"/>
    <w:rsid w:val="007234B3"/>
    <w:rsid w:val="00723CAC"/>
    <w:rsid w:val="007241C4"/>
    <w:rsid w:val="00724CB4"/>
    <w:rsid w:val="00724F13"/>
    <w:rsid w:val="007258BC"/>
    <w:rsid w:val="00725C06"/>
    <w:rsid w:val="007263A9"/>
    <w:rsid w:val="00726529"/>
    <w:rsid w:val="00726648"/>
    <w:rsid w:val="00726ACD"/>
    <w:rsid w:val="00726B18"/>
    <w:rsid w:val="00726BA7"/>
    <w:rsid w:val="00726E23"/>
    <w:rsid w:val="00727267"/>
    <w:rsid w:val="00727997"/>
    <w:rsid w:val="00727C29"/>
    <w:rsid w:val="00727CC6"/>
    <w:rsid w:val="00727D55"/>
    <w:rsid w:val="00730496"/>
    <w:rsid w:val="00730802"/>
    <w:rsid w:val="00730AD0"/>
    <w:rsid w:val="0073172B"/>
    <w:rsid w:val="00731CBC"/>
    <w:rsid w:val="007320E1"/>
    <w:rsid w:val="007322D4"/>
    <w:rsid w:val="007323B7"/>
    <w:rsid w:val="00732822"/>
    <w:rsid w:val="00732A63"/>
    <w:rsid w:val="00732BB1"/>
    <w:rsid w:val="0073303D"/>
    <w:rsid w:val="0073307C"/>
    <w:rsid w:val="00733138"/>
    <w:rsid w:val="00733216"/>
    <w:rsid w:val="007333E8"/>
    <w:rsid w:val="0073441A"/>
    <w:rsid w:val="00734BE3"/>
    <w:rsid w:val="00734D98"/>
    <w:rsid w:val="00734E4C"/>
    <w:rsid w:val="00734F3D"/>
    <w:rsid w:val="007352A3"/>
    <w:rsid w:val="00735626"/>
    <w:rsid w:val="00735A59"/>
    <w:rsid w:val="00735B3B"/>
    <w:rsid w:val="00736756"/>
    <w:rsid w:val="007369B3"/>
    <w:rsid w:val="00736B92"/>
    <w:rsid w:val="00736CD2"/>
    <w:rsid w:val="00737197"/>
    <w:rsid w:val="0073742E"/>
    <w:rsid w:val="00737644"/>
    <w:rsid w:val="00740291"/>
    <w:rsid w:val="00740A55"/>
    <w:rsid w:val="00740C5D"/>
    <w:rsid w:val="007410D1"/>
    <w:rsid w:val="007412DC"/>
    <w:rsid w:val="007417DE"/>
    <w:rsid w:val="00741FD1"/>
    <w:rsid w:val="007421A9"/>
    <w:rsid w:val="00742475"/>
    <w:rsid w:val="00742F18"/>
    <w:rsid w:val="007438E3"/>
    <w:rsid w:val="00743B6E"/>
    <w:rsid w:val="00743D59"/>
    <w:rsid w:val="00743FF5"/>
    <w:rsid w:val="00744A86"/>
    <w:rsid w:val="00744BB7"/>
    <w:rsid w:val="00744BBD"/>
    <w:rsid w:val="00744C55"/>
    <w:rsid w:val="00744E9F"/>
    <w:rsid w:val="00744F1C"/>
    <w:rsid w:val="007451B6"/>
    <w:rsid w:val="00745282"/>
    <w:rsid w:val="007452A6"/>
    <w:rsid w:val="0074531D"/>
    <w:rsid w:val="00745755"/>
    <w:rsid w:val="00745B68"/>
    <w:rsid w:val="00745C27"/>
    <w:rsid w:val="00745D84"/>
    <w:rsid w:val="0074625B"/>
    <w:rsid w:val="00746572"/>
    <w:rsid w:val="00746782"/>
    <w:rsid w:val="00746966"/>
    <w:rsid w:val="00746B3D"/>
    <w:rsid w:val="00747443"/>
    <w:rsid w:val="00747471"/>
    <w:rsid w:val="00747654"/>
    <w:rsid w:val="007479C7"/>
    <w:rsid w:val="00747A1F"/>
    <w:rsid w:val="00747E28"/>
    <w:rsid w:val="00747F29"/>
    <w:rsid w:val="0075033B"/>
    <w:rsid w:val="007503C0"/>
    <w:rsid w:val="00750493"/>
    <w:rsid w:val="00750665"/>
    <w:rsid w:val="007506E5"/>
    <w:rsid w:val="00750982"/>
    <w:rsid w:val="00750B18"/>
    <w:rsid w:val="00750C64"/>
    <w:rsid w:val="00750ECA"/>
    <w:rsid w:val="00751191"/>
    <w:rsid w:val="007512AF"/>
    <w:rsid w:val="007513A7"/>
    <w:rsid w:val="00751596"/>
    <w:rsid w:val="00751912"/>
    <w:rsid w:val="00751A2A"/>
    <w:rsid w:val="00751CDE"/>
    <w:rsid w:val="00751FCE"/>
    <w:rsid w:val="00752282"/>
    <w:rsid w:val="00752676"/>
    <w:rsid w:val="00752D40"/>
    <w:rsid w:val="00752F4A"/>
    <w:rsid w:val="00753119"/>
    <w:rsid w:val="007533C2"/>
    <w:rsid w:val="00753635"/>
    <w:rsid w:val="00753656"/>
    <w:rsid w:val="007536FF"/>
    <w:rsid w:val="0075461B"/>
    <w:rsid w:val="0075463A"/>
    <w:rsid w:val="00755180"/>
    <w:rsid w:val="00755265"/>
    <w:rsid w:val="007552EE"/>
    <w:rsid w:val="007553EE"/>
    <w:rsid w:val="0075590D"/>
    <w:rsid w:val="00755C7D"/>
    <w:rsid w:val="00755DA4"/>
    <w:rsid w:val="007561B3"/>
    <w:rsid w:val="007567B4"/>
    <w:rsid w:val="00756AAD"/>
    <w:rsid w:val="00756E04"/>
    <w:rsid w:val="007573C1"/>
    <w:rsid w:val="00757425"/>
    <w:rsid w:val="0075795A"/>
    <w:rsid w:val="00757A65"/>
    <w:rsid w:val="00757B64"/>
    <w:rsid w:val="00757F49"/>
    <w:rsid w:val="0076015F"/>
    <w:rsid w:val="007607E6"/>
    <w:rsid w:val="00760C47"/>
    <w:rsid w:val="00761471"/>
    <w:rsid w:val="00761593"/>
    <w:rsid w:val="00761944"/>
    <w:rsid w:val="00761A49"/>
    <w:rsid w:val="00761A5A"/>
    <w:rsid w:val="007628B0"/>
    <w:rsid w:val="007629E8"/>
    <w:rsid w:val="00763402"/>
    <w:rsid w:val="00763630"/>
    <w:rsid w:val="007636F7"/>
    <w:rsid w:val="00763AC5"/>
    <w:rsid w:val="00764343"/>
    <w:rsid w:val="00764466"/>
    <w:rsid w:val="00764B8F"/>
    <w:rsid w:val="00764E09"/>
    <w:rsid w:val="00764EDD"/>
    <w:rsid w:val="00764FA5"/>
    <w:rsid w:val="007651A8"/>
    <w:rsid w:val="007654DB"/>
    <w:rsid w:val="00765724"/>
    <w:rsid w:val="0076602C"/>
    <w:rsid w:val="00766088"/>
    <w:rsid w:val="00766148"/>
    <w:rsid w:val="007662F1"/>
    <w:rsid w:val="007662FE"/>
    <w:rsid w:val="0076674F"/>
    <w:rsid w:val="007675BB"/>
    <w:rsid w:val="00767A87"/>
    <w:rsid w:val="00767A9C"/>
    <w:rsid w:val="00767DFF"/>
    <w:rsid w:val="0077017F"/>
    <w:rsid w:val="00770228"/>
    <w:rsid w:val="007706C7"/>
    <w:rsid w:val="00770917"/>
    <w:rsid w:val="00770BAC"/>
    <w:rsid w:val="0077109C"/>
    <w:rsid w:val="00771143"/>
    <w:rsid w:val="00771209"/>
    <w:rsid w:val="00771803"/>
    <w:rsid w:val="00771E33"/>
    <w:rsid w:val="00772026"/>
    <w:rsid w:val="00772B78"/>
    <w:rsid w:val="00772C89"/>
    <w:rsid w:val="00772E65"/>
    <w:rsid w:val="007732F9"/>
    <w:rsid w:val="00773C51"/>
    <w:rsid w:val="00774438"/>
    <w:rsid w:val="007745AD"/>
    <w:rsid w:val="00774965"/>
    <w:rsid w:val="007752CB"/>
    <w:rsid w:val="0077550B"/>
    <w:rsid w:val="00775726"/>
    <w:rsid w:val="0077592B"/>
    <w:rsid w:val="00775A15"/>
    <w:rsid w:val="00775A29"/>
    <w:rsid w:val="00775D56"/>
    <w:rsid w:val="00776135"/>
    <w:rsid w:val="007761FC"/>
    <w:rsid w:val="007763D3"/>
    <w:rsid w:val="00776898"/>
    <w:rsid w:val="00776AB3"/>
    <w:rsid w:val="007773DB"/>
    <w:rsid w:val="0077776C"/>
    <w:rsid w:val="0077776E"/>
    <w:rsid w:val="0078009B"/>
    <w:rsid w:val="00780612"/>
    <w:rsid w:val="00780A99"/>
    <w:rsid w:val="00780CE6"/>
    <w:rsid w:val="00780E8C"/>
    <w:rsid w:val="00780F5A"/>
    <w:rsid w:val="00781683"/>
    <w:rsid w:val="00781ADF"/>
    <w:rsid w:val="00781AEA"/>
    <w:rsid w:val="007828E0"/>
    <w:rsid w:val="00782E90"/>
    <w:rsid w:val="0078300C"/>
    <w:rsid w:val="00783A15"/>
    <w:rsid w:val="00783B96"/>
    <w:rsid w:val="007842A5"/>
    <w:rsid w:val="007848FD"/>
    <w:rsid w:val="0078498B"/>
    <w:rsid w:val="00784DB4"/>
    <w:rsid w:val="007853BB"/>
    <w:rsid w:val="007853DD"/>
    <w:rsid w:val="00785A61"/>
    <w:rsid w:val="00785E09"/>
    <w:rsid w:val="007860FD"/>
    <w:rsid w:val="00786459"/>
    <w:rsid w:val="007866A1"/>
    <w:rsid w:val="00786C1D"/>
    <w:rsid w:val="00786D96"/>
    <w:rsid w:val="00787144"/>
    <w:rsid w:val="00787612"/>
    <w:rsid w:val="0078769B"/>
    <w:rsid w:val="00787895"/>
    <w:rsid w:val="0078789D"/>
    <w:rsid w:val="007878B1"/>
    <w:rsid w:val="00790104"/>
    <w:rsid w:val="0079046E"/>
    <w:rsid w:val="0079061E"/>
    <w:rsid w:val="00790698"/>
    <w:rsid w:val="00790A5A"/>
    <w:rsid w:val="00790DA6"/>
    <w:rsid w:val="00790F37"/>
    <w:rsid w:val="00790F99"/>
    <w:rsid w:val="007923D1"/>
    <w:rsid w:val="007925E0"/>
    <w:rsid w:val="0079281B"/>
    <w:rsid w:val="00792CA4"/>
    <w:rsid w:val="00792E67"/>
    <w:rsid w:val="00792EEB"/>
    <w:rsid w:val="00793226"/>
    <w:rsid w:val="007940C7"/>
    <w:rsid w:val="007945B6"/>
    <w:rsid w:val="00795328"/>
    <w:rsid w:val="007954FB"/>
    <w:rsid w:val="007958F0"/>
    <w:rsid w:val="00795A17"/>
    <w:rsid w:val="00796147"/>
    <w:rsid w:val="00796CBC"/>
    <w:rsid w:val="00796DE8"/>
    <w:rsid w:val="007976D5"/>
    <w:rsid w:val="0079795F"/>
    <w:rsid w:val="00797A9A"/>
    <w:rsid w:val="00797B1E"/>
    <w:rsid w:val="00797DB2"/>
    <w:rsid w:val="00797E7A"/>
    <w:rsid w:val="007A006A"/>
    <w:rsid w:val="007A0241"/>
    <w:rsid w:val="007A0533"/>
    <w:rsid w:val="007A057C"/>
    <w:rsid w:val="007A0F21"/>
    <w:rsid w:val="007A0F78"/>
    <w:rsid w:val="007A0F93"/>
    <w:rsid w:val="007A13BA"/>
    <w:rsid w:val="007A19C9"/>
    <w:rsid w:val="007A1AFD"/>
    <w:rsid w:val="007A2D00"/>
    <w:rsid w:val="007A3173"/>
    <w:rsid w:val="007A31B1"/>
    <w:rsid w:val="007A33CE"/>
    <w:rsid w:val="007A3474"/>
    <w:rsid w:val="007A398B"/>
    <w:rsid w:val="007A3C93"/>
    <w:rsid w:val="007A41AC"/>
    <w:rsid w:val="007A42F9"/>
    <w:rsid w:val="007A43FD"/>
    <w:rsid w:val="007A4423"/>
    <w:rsid w:val="007A44E1"/>
    <w:rsid w:val="007A52B5"/>
    <w:rsid w:val="007A5736"/>
    <w:rsid w:val="007A5B15"/>
    <w:rsid w:val="007A5C8D"/>
    <w:rsid w:val="007A5EBC"/>
    <w:rsid w:val="007A6A16"/>
    <w:rsid w:val="007A6B7B"/>
    <w:rsid w:val="007A6BAF"/>
    <w:rsid w:val="007A711A"/>
    <w:rsid w:val="007A76C0"/>
    <w:rsid w:val="007B02E6"/>
    <w:rsid w:val="007B03FD"/>
    <w:rsid w:val="007B0860"/>
    <w:rsid w:val="007B0A0F"/>
    <w:rsid w:val="007B0B35"/>
    <w:rsid w:val="007B113C"/>
    <w:rsid w:val="007B15B1"/>
    <w:rsid w:val="007B1631"/>
    <w:rsid w:val="007B19BE"/>
    <w:rsid w:val="007B1A5B"/>
    <w:rsid w:val="007B21EC"/>
    <w:rsid w:val="007B29A7"/>
    <w:rsid w:val="007B2ABB"/>
    <w:rsid w:val="007B2D75"/>
    <w:rsid w:val="007B337A"/>
    <w:rsid w:val="007B3C68"/>
    <w:rsid w:val="007B3F89"/>
    <w:rsid w:val="007B40BC"/>
    <w:rsid w:val="007B418D"/>
    <w:rsid w:val="007B41EB"/>
    <w:rsid w:val="007B4360"/>
    <w:rsid w:val="007B453B"/>
    <w:rsid w:val="007B5114"/>
    <w:rsid w:val="007B5ED3"/>
    <w:rsid w:val="007B65D4"/>
    <w:rsid w:val="007B69BC"/>
    <w:rsid w:val="007B6E54"/>
    <w:rsid w:val="007B6FFC"/>
    <w:rsid w:val="007B7699"/>
    <w:rsid w:val="007B7A05"/>
    <w:rsid w:val="007B7B50"/>
    <w:rsid w:val="007B7CBB"/>
    <w:rsid w:val="007C03BF"/>
    <w:rsid w:val="007C0770"/>
    <w:rsid w:val="007C07E5"/>
    <w:rsid w:val="007C09A5"/>
    <w:rsid w:val="007C0D8E"/>
    <w:rsid w:val="007C11C6"/>
    <w:rsid w:val="007C1245"/>
    <w:rsid w:val="007C1C9B"/>
    <w:rsid w:val="007C1EAC"/>
    <w:rsid w:val="007C20A6"/>
    <w:rsid w:val="007C2161"/>
    <w:rsid w:val="007C2243"/>
    <w:rsid w:val="007C2518"/>
    <w:rsid w:val="007C27CB"/>
    <w:rsid w:val="007C27FD"/>
    <w:rsid w:val="007C2F8F"/>
    <w:rsid w:val="007C30C3"/>
    <w:rsid w:val="007C3189"/>
    <w:rsid w:val="007C359A"/>
    <w:rsid w:val="007C37F9"/>
    <w:rsid w:val="007C3A21"/>
    <w:rsid w:val="007C3F0B"/>
    <w:rsid w:val="007C4467"/>
    <w:rsid w:val="007C446B"/>
    <w:rsid w:val="007C519A"/>
    <w:rsid w:val="007C5482"/>
    <w:rsid w:val="007C55E7"/>
    <w:rsid w:val="007C578C"/>
    <w:rsid w:val="007C57A2"/>
    <w:rsid w:val="007C5E1A"/>
    <w:rsid w:val="007C5FAB"/>
    <w:rsid w:val="007C61C4"/>
    <w:rsid w:val="007C66F6"/>
    <w:rsid w:val="007C67C2"/>
    <w:rsid w:val="007C6927"/>
    <w:rsid w:val="007C6F4A"/>
    <w:rsid w:val="007C6FF2"/>
    <w:rsid w:val="007C72F6"/>
    <w:rsid w:val="007C73A2"/>
    <w:rsid w:val="007C7777"/>
    <w:rsid w:val="007C7A0B"/>
    <w:rsid w:val="007C7DD2"/>
    <w:rsid w:val="007D03EF"/>
    <w:rsid w:val="007D074B"/>
    <w:rsid w:val="007D088E"/>
    <w:rsid w:val="007D0B7A"/>
    <w:rsid w:val="007D1875"/>
    <w:rsid w:val="007D1A65"/>
    <w:rsid w:val="007D1E45"/>
    <w:rsid w:val="007D277D"/>
    <w:rsid w:val="007D283B"/>
    <w:rsid w:val="007D2F28"/>
    <w:rsid w:val="007D2FBB"/>
    <w:rsid w:val="007D31F5"/>
    <w:rsid w:val="007D3251"/>
    <w:rsid w:val="007D32DD"/>
    <w:rsid w:val="007D3C1A"/>
    <w:rsid w:val="007D3D50"/>
    <w:rsid w:val="007D3F6D"/>
    <w:rsid w:val="007D4159"/>
    <w:rsid w:val="007D461A"/>
    <w:rsid w:val="007D46FA"/>
    <w:rsid w:val="007D4768"/>
    <w:rsid w:val="007D4788"/>
    <w:rsid w:val="007D4D42"/>
    <w:rsid w:val="007D4D7F"/>
    <w:rsid w:val="007D510C"/>
    <w:rsid w:val="007D532B"/>
    <w:rsid w:val="007D63DD"/>
    <w:rsid w:val="007D6C90"/>
    <w:rsid w:val="007D6C91"/>
    <w:rsid w:val="007D713E"/>
    <w:rsid w:val="007D72F3"/>
    <w:rsid w:val="007D7571"/>
    <w:rsid w:val="007D75B6"/>
    <w:rsid w:val="007D76BC"/>
    <w:rsid w:val="007D76E9"/>
    <w:rsid w:val="007D78EC"/>
    <w:rsid w:val="007D797D"/>
    <w:rsid w:val="007D7AC9"/>
    <w:rsid w:val="007D7C8D"/>
    <w:rsid w:val="007E00B3"/>
    <w:rsid w:val="007E0174"/>
    <w:rsid w:val="007E01FE"/>
    <w:rsid w:val="007E0421"/>
    <w:rsid w:val="007E076F"/>
    <w:rsid w:val="007E0809"/>
    <w:rsid w:val="007E087A"/>
    <w:rsid w:val="007E0AF5"/>
    <w:rsid w:val="007E0BDB"/>
    <w:rsid w:val="007E101D"/>
    <w:rsid w:val="007E1220"/>
    <w:rsid w:val="007E14BB"/>
    <w:rsid w:val="007E16EE"/>
    <w:rsid w:val="007E1881"/>
    <w:rsid w:val="007E1C77"/>
    <w:rsid w:val="007E22D0"/>
    <w:rsid w:val="007E2442"/>
    <w:rsid w:val="007E2479"/>
    <w:rsid w:val="007E24E7"/>
    <w:rsid w:val="007E2607"/>
    <w:rsid w:val="007E2805"/>
    <w:rsid w:val="007E2AB0"/>
    <w:rsid w:val="007E2FFA"/>
    <w:rsid w:val="007E3449"/>
    <w:rsid w:val="007E3675"/>
    <w:rsid w:val="007E4013"/>
    <w:rsid w:val="007E459C"/>
    <w:rsid w:val="007E4680"/>
    <w:rsid w:val="007E497A"/>
    <w:rsid w:val="007E4A91"/>
    <w:rsid w:val="007E4EB8"/>
    <w:rsid w:val="007E5009"/>
    <w:rsid w:val="007E523E"/>
    <w:rsid w:val="007E5506"/>
    <w:rsid w:val="007E58C8"/>
    <w:rsid w:val="007E59ED"/>
    <w:rsid w:val="007E5D19"/>
    <w:rsid w:val="007E5E12"/>
    <w:rsid w:val="007E624A"/>
    <w:rsid w:val="007E6394"/>
    <w:rsid w:val="007E6764"/>
    <w:rsid w:val="007E69AA"/>
    <w:rsid w:val="007E6B5B"/>
    <w:rsid w:val="007E6D2D"/>
    <w:rsid w:val="007E782A"/>
    <w:rsid w:val="007E7851"/>
    <w:rsid w:val="007E7CEB"/>
    <w:rsid w:val="007F0276"/>
    <w:rsid w:val="007F02A9"/>
    <w:rsid w:val="007F0673"/>
    <w:rsid w:val="007F0D23"/>
    <w:rsid w:val="007F13BC"/>
    <w:rsid w:val="007F1963"/>
    <w:rsid w:val="007F1A15"/>
    <w:rsid w:val="007F1B6C"/>
    <w:rsid w:val="007F2B17"/>
    <w:rsid w:val="007F30DA"/>
    <w:rsid w:val="007F31B8"/>
    <w:rsid w:val="007F3801"/>
    <w:rsid w:val="007F3E0F"/>
    <w:rsid w:val="007F4C09"/>
    <w:rsid w:val="007F5353"/>
    <w:rsid w:val="007F5608"/>
    <w:rsid w:val="007F58DD"/>
    <w:rsid w:val="007F5991"/>
    <w:rsid w:val="007F5DF1"/>
    <w:rsid w:val="007F62E6"/>
    <w:rsid w:val="007F6877"/>
    <w:rsid w:val="007F69B3"/>
    <w:rsid w:val="007F6E12"/>
    <w:rsid w:val="007F742C"/>
    <w:rsid w:val="007F7493"/>
    <w:rsid w:val="007F7E19"/>
    <w:rsid w:val="008005D6"/>
    <w:rsid w:val="00800993"/>
    <w:rsid w:val="00800998"/>
    <w:rsid w:val="00800B9C"/>
    <w:rsid w:val="00800E4B"/>
    <w:rsid w:val="00801A0A"/>
    <w:rsid w:val="00801A6F"/>
    <w:rsid w:val="00801EB1"/>
    <w:rsid w:val="00802145"/>
    <w:rsid w:val="008023F8"/>
    <w:rsid w:val="008028C5"/>
    <w:rsid w:val="0080293A"/>
    <w:rsid w:val="00803056"/>
    <w:rsid w:val="0080307C"/>
    <w:rsid w:val="00803183"/>
    <w:rsid w:val="008031CA"/>
    <w:rsid w:val="008031CE"/>
    <w:rsid w:val="008033CB"/>
    <w:rsid w:val="00803B29"/>
    <w:rsid w:val="00803B51"/>
    <w:rsid w:val="00803FB1"/>
    <w:rsid w:val="0080437D"/>
    <w:rsid w:val="00804EFE"/>
    <w:rsid w:val="0080510B"/>
    <w:rsid w:val="0080569C"/>
    <w:rsid w:val="008056EB"/>
    <w:rsid w:val="0080575B"/>
    <w:rsid w:val="008057FC"/>
    <w:rsid w:val="00806158"/>
    <w:rsid w:val="0080691B"/>
    <w:rsid w:val="00806A99"/>
    <w:rsid w:val="00806C71"/>
    <w:rsid w:val="00806D9F"/>
    <w:rsid w:val="00807098"/>
    <w:rsid w:val="008070C0"/>
    <w:rsid w:val="00807359"/>
    <w:rsid w:val="00807AD2"/>
    <w:rsid w:val="00807AE6"/>
    <w:rsid w:val="00810AD6"/>
    <w:rsid w:val="00810B1F"/>
    <w:rsid w:val="00810DB2"/>
    <w:rsid w:val="00811065"/>
    <w:rsid w:val="00811371"/>
    <w:rsid w:val="008115E5"/>
    <w:rsid w:val="00811A43"/>
    <w:rsid w:val="00811AD7"/>
    <w:rsid w:val="00811B14"/>
    <w:rsid w:val="0081259A"/>
    <w:rsid w:val="008130AA"/>
    <w:rsid w:val="0081332A"/>
    <w:rsid w:val="0081361B"/>
    <w:rsid w:val="008142A1"/>
    <w:rsid w:val="00814393"/>
    <w:rsid w:val="00815019"/>
    <w:rsid w:val="00815533"/>
    <w:rsid w:val="00815BEA"/>
    <w:rsid w:val="008169DA"/>
    <w:rsid w:val="008169E7"/>
    <w:rsid w:val="00816DD6"/>
    <w:rsid w:val="0081700C"/>
    <w:rsid w:val="008171CB"/>
    <w:rsid w:val="008178C7"/>
    <w:rsid w:val="008178C9"/>
    <w:rsid w:val="008204EE"/>
    <w:rsid w:val="00820AF2"/>
    <w:rsid w:val="00820CAA"/>
    <w:rsid w:val="00820F02"/>
    <w:rsid w:val="0082113E"/>
    <w:rsid w:val="008216A6"/>
    <w:rsid w:val="00822275"/>
    <w:rsid w:val="008222BD"/>
    <w:rsid w:val="00822877"/>
    <w:rsid w:val="00822B4F"/>
    <w:rsid w:val="00822EFF"/>
    <w:rsid w:val="00823067"/>
    <w:rsid w:val="008231B6"/>
    <w:rsid w:val="00823798"/>
    <w:rsid w:val="00823EE2"/>
    <w:rsid w:val="00824B73"/>
    <w:rsid w:val="00824BE4"/>
    <w:rsid w:val="008252CD"/>
    <w:rsid w:val="0082535B"/>
    <w:rsid w:val="00825805"/>
    <w:rsid w:val="0082593E"/>
    <w:rsid w:val="00825977"/>
    <w:rsid w:val="00826B55"/>
    <w:rsid w:val="00826E5B"/>
    <w:rsid w:val="00826FC1"/>
    <w:rsid w:val="00827026"/>
    <w:rsid w:val="0082746E"/>
    <w:rsid w:val="008274BD"/>
    <w:rsid w:val="0082755D"/>
    <w:rsid w:val="008276BC"/>
    <w:rsid w:val="00827A6F"/>
    <w:rsid w:val="00830079"/>
    <w:rsid w:val="008305B1"/>
    <w:rsid w:val="0083076D"/>
    <w:rsid w:val="00830BE1"/>
    <w:rsid w:val="0083144F"/>
    <w:rsid w:val="008314F7"/>
    <w:rsid w:val="008318B6"/>
    <w:rsid w:val="008321B1"/>
    <w:rsid w:val="0083252E"/>
    <w:rsid w:val="00832B30"/>
    <w:rsid w:val="00832FEA"/>
    <w:rsid w:val="00833800"/>
    <w:rsid w:val="00833BB2"/>
    <w:rsid w:val="008342AB"/>
    <w:rsid w:val="008344BC"/>
    <w:rsid w:val="00834558"/>
    <w:rsid w:val="00834687"/>
    <w:rsid w:val="00834AC9"/>
    <w:rsid w:val="00834C4F"/>
    <w:rsid w:val="00834F63"/>
    <w:rsid w:val="00835C6F"/>
    <w:rsid w:val="0083629E"/>
    <w:rsid w:val="008366FC"/>
    <w:rsid w:val="00836D59"/>
    <w:rsid w:val="00836D77"/>
    <w:rsid w:val="00837241"/>
    <w:rsid w:val="00837261"/>
    <w:rsid w:val="00837577"/>
    <w:rsid w:val="00837800"/>
    <w:rsid w:val="00837F22"/>
    <w:rsid w:val="00840506"/>
    <w:rsid w:val="00840586"/>
    <w:rsid w:val="00840A2D"/>
    <w:rsid w:val="00840CE0"/>
    <w:rsid w:val="00841892"/>
    <w:rsid w:val="00841BCC"/>
    <w:rsid w:val="00841C96"/>
    <w:rsid w:val="00841EC0"/>
    <w:rsid w:val="00841F23"/>
    <w:rsid w:val="0084207B"/>
    <w:rsid w:val="0084219A"/>
    <w:rsid w:val="008421FA"/>
    <w:rsid w:val="00842712"/>
    <w:rsid w:val="0084336F"/>
    <w:rsid w:val="00843376"/>
    <w:rsid w:val="00843487"/>
    <w:rsid w:val="008434C9"/>
    <w:rsid w:val="0084370E"/>
    <w:rsid w:val="008439B3"/>
    <w:rsid w:val="00843C1E"/>
    <w:rsid w:val="008447AF"/>
    <w:rsid w:val="008449CD"/>
    <w:rsid w:val="00844A2E"/>
    <w:rsid w:val="00845208"/>
    <w:rsid w:val="008452A9"/>
    <w:rsid w:val="00845902"/>
    <w:rsid w:val="00845B80"/>
    <w:rsid w:val="00846144"/>
    <w:rsid w:val="00846630"/>
    <w:rsid w:val="008469A9"/>
    <w:rsid w:val="00846B4C"/>
    <w:rsid w:val="0084714F"/>
    <w:rsid w:val="00847215"/>
    <w:rsid w:val="00847446"/>
    <w:rsid w:val="00847467"/>
    <w:rsid w:val="0084755E"/>
    <w:rsid w:val="00847708"/>
    <w:rsid w:val="008478B1"/>
    <w:rsid w:val="00847D75"/>
    <w:rsid w:val="008506ED"/>
    <w:rsid w:val="00850B7F"/>
    <w:rsid w:val="00851153"/>
    <w:rsid w:val="0085118D"/>
    <w:rsid w:val="0085158D"/>
    <w:rsid w:val="00851734"/>
    <w:rsid w:val="00851906"/>
    <w:rsid w:val="00851910"/>
    <w:rsid w:val="00851B09"/>
    <w:rsid w:val="00852099"/>
    <w:rsid w:val="0085211B"/>
    <w:rsid w:val="00852A6F"/>
    <w:rsid w:val="00852B21"/>
    <w:rsid w:val="008532B1"/>
    <w:rsid w:val="00853856"/>
    <w:rsid w:val="00853965"/>
    <w:rsid w:val="00853A20"/>
    <w:rsid w:val="00853E28"/>
    <w:rsid w:val="00854128"/>
    <w:rsid w:val="008545F7"/>
    <w:rsid w:val="0085475F"/>
    <w:rsid w:val="008549F0"/>
    <w:rsid w:val="008550BA"/>
    <w:rsid w:val="0085517C"/>
    <w:rsid w:val="008553A8"/>
    <w:rsid w:val="008556AE"/>
    <w:rsid w:val="00855DAB"/>
    <w:rsid w:val="008562CC"/>
    <w:rsid w:val="00856787"/>
    <w:rsid w:val="008567DF"/>
    <w:rsid w:val="00856923"/>
    <w:rsid w:val="00856ACB"/>
    <w:rsid w:val="00856C04"/>
    <w:rsid w:val="00856CA7"/>
    <w:rsid w:val="008573B8"/>
    <w:rsid w:val="008574B9"/>
    <w:rsid w:val="00857592"/>
    <w:rsid w:val="0085779E"/>
    <w:rsid w:val="00857B1D"/>
    <w:rsid w:val="0086071B"/>
    <w:rsid w:val="00860F84"/>
    <w:rsid w:val="00861215"/>
    <w:rsid w:val="008612F1"/>
    <w:rsid w:val="00861430"/>
    <w:rsid w:val="0086153C"/>
    <w:rsid w:val="00861C59"/>
    <w:rsid w:val="00861C87"/>
    <w:rsid w:val="00861D8C"/>
    <w:rsid w:val="00861F30"/>
    <w:rsid w:val="008622C0"/>
    <w:rsid w:val="008623C4"/>
    <w:rsid w:val="00862888"/>
    <w:rsid w:val="008630A6"/>
    <w:rsid w:val="008635FA"/>
    <w:rsid w:val="00863738"/>
    <w:rsid w:val="00863B57"/>
    <w:rsid w:val="00863C4F"/>
    <w:rsid w:val="008640CF"/>
    <w:rsid w:val="008642BC"/>
    <w:rsid w:val="008648D3"/>
    <w:rsid w:val="00865278"/>
    <w:rsid w:val="008655D9"/>
    <w:rsid w:val="00865720"/>
    <w:rsid w:val="0086578B"/>
    <w:rsid w:val="008659C0"/>
    <w:rsid w:val="00865A41"/>
    <w:rsid w:val="00865B30"/>
    <w:rsid w:val="0086608A"/>
    <w:rsid w:val="00866411"/>
    <w:rsid w:val="008667FC"/>
    <w:rsid w:val="0086694B"/>
    <w:rsid w:val="00866963"/>
    <w:rsid w:val="00866ACA"/>
    <w:rsid w:val="00866C30"/>
    <w:rsid w:val="00866EF5"/>
    <w:rsid w:val="008678D0"/>
    <w:rsid w:val="00867ACE"/>
    <w:rsid w:val="00867CFE"/>
    <w:rsid w:val="00870003"/>
    <w:rsid w:val="0087035F"/>
    <w:rsid w:val="00870DFB"/>
    <w:rsid w:val="00870F34"/>
    <w:rsid w:val="00870F4A"/>
    <w:rsid w:val="00870FE7"/>
    <w:rsid w:val="00870FED"/>
    <w:rsid w:val="0087225B"/>
    <w:rsid w:val="00872401"/>
    <w:rsid w:val="0087248C"/>
    <w:rsid w:val="00872573"/>
    <w:rsid w:val="008725C5"/>
    <w:rsid w:val="00872A63"/>
    <w:rsid w:val="00872F9D"/>
    <w:rsid w:val="008733CE"/>
    <w:rsid w:val="00873520"/>
    <w:rsid w:val="0087413C"/>
    <w:rsid w:val="00874278"/>
    <w:rsid w:val="008746E3"/>
    <w:rsid w:val="00874B07"/>
    <w:rsid w:val="00874BC2"/>
    <w:rsid w:val="008750FA"/>
    <w:rsid w:val="008757D0"/>
    <w:rsid w:val="00875B73"/>
    <w:rsid w:val="00876604"/>
    <w:rsid w:val="0087662A"/>
    <w:rsid w:val="008767B0"/>
    <w:rsid w:val="008768DC"/>
    <w:rsid w:val="00876989"/>
    <w:rsid w:val="00876F75"/>
    <w:rsid w:val="00877466"/>
    <w:rsid w:val="008779B4"/>
    <w:rsid w:val="00877D3C"/>
    <w:rsid w:val="00877E90"/>
    <w:rsid w:val="0088061C"/>
    <w:rsid w:val="00880856"/>
    <w:rsid w:val="00880860"/>
    <w:rsid w:val="00880933"/>
    <w:rsid w:val="00880C4B"/>
    <w:rsid w:val="00880C9E"/>
    <w:rsid w:val="00880D72"/>
    <w:rsid w:val="00880EDD"/>
    <w:rsid w:val="008814AA"/>
    <w:rsid w:val="008816B8"/>
    <w:rsid w:val="00881755"/>
    <w:rsid w:val="00881E96"/>
    <w:rsid w:val="00883037"/>
    <w:rsid w:val="008833B7"/>
    <w:rsid w:val="00883509"/>
    <w:rsid w:val="00883551"/>
    <w:rsid w:val="00883693"/>
    <w:rsid w:val="00883ABF"/>
    <w:rsid w:val="00883BFF"/>
    <w:rsid w:val="00883E07"/>
    <w:rsid w:val="00884162"/>
    <w:rsid w:val="008841C7"/>
    <w:rsid w:val="008842BD"/>
    <w:rsid w:val="00884365"/>
    <w:rsid w:val="008846DF"/>
    <w:rsid w:val="008847C2"/>
    <w:rsid w:val="00885035"/>
    <w:rsid w:val="00885531"/>
    <w:rsid w:val="00885883"/>
    <w:rsid w:val="00886288"/>
    <w:rsid w:val="008870FD"/>
    <w:rsid w:val="0088753A"/>
    <w:rsid w:val="008875FB"/>
    <w:rsid w:val="0088789E"/>
    <w:rsid w:val="00887CC5"/>
    <w:rsid w:val="008901C1"/>
    <w:rsid w:val="00890A51"/>
    <w:rsid w:val="00890C81"/>
    <w:rsid w:val="00890C95"/>
    <w:rsid w:val="008916AB"/>
    <w:rsid w:val="008920B4"/>
    <w:rsid w:val="0089210A"/>
    <w:rsid w:val="00892251"/>
    <w:rsid w:val="0089269E"/>
    <w:rsid w:val="008927F3"/>
    <w:rsid w:val="00892922"/>
    <w:rsid w:val="00893AA7"/>
    <w:rsid w:val="00893E40"/>
    <w:rsid w:val="0089401B"/>
    <w:rsid w:val="00894084"/>
    <w:rsid w:val="00894158"/>
    <w:rsid w:val="00894167"/>
    <w:rsid w:val="008945A6"/>
    <w:rsid w:val="00894820"/>
    <w:rsid w:val="00894F20"/>
    <w:rsid w:val="00894FEA"/>
    <w:rsid w:val="0089531C"/>
    <w:rsid w:val="008954B2"/>
    <w:rsid w:val="008956AC"/>
    <w:rsid w:val="008958A0"/>
    <w:rsid w:val="00895D7D"/>
    <w:rsid w:val="00895FC2"/>
    <w:rsid w:val="00896549"/>
    <w:rsid w:val="00896BE7"/>
    <w:rsid w:val="00896BF0"/>
    <w:rsid w:val="00896DF1"/>
    <w:rsid w:val="00896E57"/>
    <w:rsid w:val="00896EEC"/>
    <w:rsid w:val="00897194"/>
    <w:rsid w:val="00897715"/>
    <w:rsid w:val="008977A5"/>
    <w:rsid w:val="00897819"/>
    <w:rsid w:val="00897AA5"/>
    <w:rsid w:val="00897F30"/>
    <w:rsid w:val="008A02B9"/>
    <w:rsid w:val="008A04A4"/>
    <w:rsid w:val="008A09B9"/>
    <w:rsid w:val="008A0AB1"/>
    <w:rsid w:val="008A0D5D"/>
    <w:rsid w:val="008A114B"/>
    <w:rsid w:val="008A1336"/>
    <w:rsid w:val="008A16A3"/>
    <w:rsid w:val="008A1765"/>
    <w:rsid w:val="008A1AAF"/>
    <w:rsid w:val="008A1C39"/>
    <w:rsid w:val="008A1FD4"/>
    <w:rsid w:val="008A2219"/>
    <w:rsid w:val="008A2289"/>
    <w:rsid w:val="008A2353"/>
    <w:rsid w:val="008A264A"/>
    <w:rsid w:val="008A2A1D"/>
    <w:rsid w:val="008A3082"/>
    <w:rsid w:val="008A358F"/>
    <w:rsid w:val="008A35B9"/>
    <w:rsid w:val="008A36E5"/>
    <w:rsid w:val="008A38AF"/>
    <w:rsid w:val="008A3DD9"/>
    <w:rsid w:val="008A4618"/>
    <w:rsid w:val="008A4AD8"/>
    <w:rsid w:val="008A4E36"/>
    <w:rsid w:val="008A53A9"/>
    <w:rsid w:val="008A55C9"/>
    <w:rsid w:val="008A5A1F"/>
    <w:rsid w:val="008A5B8F"/>
    <w:rsid w:val="008A6098"/>
    <w:rsid w:val="008A60CE"/>
    <w:rsid w:val="008A69C9"/>
    <w:rsid w:val="008A6A16"/>
    <w:rsid w:val="008A6EBB"/>
    <w:rsid w:val="008A6FC9"/>
    <w:rsid w:val="008A7259"/>
    <w:rsid w:val="008A72BA"/>
    <w:rsid w:val="008A7853"/>
    <w:rsid w:val="008A7B7F"/>
    <w:rsid w:val="008A7D05"/>
    <w:rsid w:val="008B0168"/>
    <w:rsid w:val="008B0DCA"/>
    <w:rsid w:val="008B0ECF"/>
    <w:rsid w:val="008B0EF6"/>
    <w:rsid w:val="008B1084"/>
    <w:rsid w:val="008B11F3"/>
    <w:rsid w:val="008B1308"/>
    <w:rsid w:val="008B1323"/>
    <w:rsid w:val="008B160A"/>
    <w:rsid w:val="008B1786"/>
    <w:rsid w:val="008B18CE"/>
    <w:rsid w:val="008B198C"/>
    <w:rsid w:val="008B1C1E"/>
    <w:rsid w:val="008B1E4B"/>
    <w:rsid w:val="008B1EC8"/>
    <w:rsid w:val="008B1FC1"/>
    <w:rsid w:val="008B201B"/>
    <w:rsid w:val="008B21A1"/>
    <w:rsid w:val="008B2234"/>
    <w:rsid w:val="008B2ED7"/>
    <w:rsid w:val="008B313B"/>
    <w:rsid w:val="008B39CC"/>
    <w:rsid w:val="008B3B73"/>
    <w:rsid w:val="008B3D7E"/>
    <w:rsid w:val="008B4386"/>
    <w:rsid w:val="008B4771"/>
    <w:rsid w:val="008B4FE3"/>
    <w:rsid w:val="008B53F6"/>
    <w:rsid w:val="008B5D9A"/>
    <w:rsid w:val="008B6001"/>
    <w:rsid w:val="008B6346"/>
    <w:rsid w:val="008B6389"/>
    <w:rsid w:val="008B6478"/>
    <w:rsid w:val="008B6587"/>
    <w:rsid w:val="008B6847"/>
    <w:rsid w:val="008B713E"/>
    <w:rsid w:val="008B7434"/>
    <w:rsid w:val="008C01B3"/>
    <w:rsid w:val="008C01D0"/>
    <w:rsid w:val="008C04B0"/>
    <w:rsid w:val="008C0A0B"/>
    <w:rsid w:val="008C0C78"/>
    <w:rsid w:val="008C15F4"/>
    <w:rsid w:val="008C16D5"/>
    <w:rsid w:val="008C1A33"/>
    <w:rsid w:val="008C1C55"/>
    <w:rsid w:val="008C1E62"/>
    <w:rsid w:val="008C20F1"/>
    <w:rsid w:val="008C2149"/>
    <w:rsid w:val="008C231C"/>
    <w:rsid w:val="008C26E8"/>
    <w:rsid w:val="008C27BA"/>
    <w:rsid w:val="008C28FE"/>
    <w:rsid w:val="008C2C02"/>
    <w:rsid w:val="008C2DB0"/>
    <w:rsid w:val="008C2E3D"/>
    <w:rsid w:val="008C3381"/>
    <w:rsid w:val="008C35FA"/>
    <w:rsid w:val="008C366C"/>
    <w:rsid w:val="008C37AF"/>
    <w:rsid w:val="008C418D"/>
    <w:rsid w:val="008C431E"/>
    <w:rsid w:val="008C4482"/>
    <w:rsid w:val="008C44BF"/>
    <w:rsid w:val="008C4B22"/>
    <w:rsid w:val="008C5140"/>
    <w:rsid w:val="008C52C9"/>
    <w:rsid w:val="008C57CB"/>
    <w:rsid w:val="008C5E69"/>
    <w:rsid w:val="008C5F6D"/>
    <w:rsid w:val="008C6403"/>
    <w:rsid w:val="008C6444"/>
    <w:rsid w:val="008C6A13"/>
    <w:rsid w:val="008C6BD7"/>
    <w:rsid w:val="008C6DE0"/>
    <w:rsid w:val="008C7220"/>
    <w:rsid w:val="008C72B9"/>
    <w:rsid w:val="008C7FB7"/>
    <w:rsid w:val="008D0618"/>
    <w:rsid w:val="008D063A"/>
    <w:rsid w:val="008D06A3"/>
    <w:rsid w:val="008D0B80"/>
    <w:rsid w:val="008D0F0E"/>
    <w:rsid w:val="008D0FDE"/>
    <w:rsid w:val="008D15F0"/>
    <w:rsid w:val="008D1A55"/>
    <w:rsid w:val="008D2A4F"/>
    <w:rsid w:val="008D2B70"/>
    <w:rsid w:val="008D2B9C"/>
    <w:rsid w:val="008D3000"/>
    <w:rsid w:val="008D34EF"/>
    <w:rsid w:val="008D38D4"/>
    <w:rsid w:val="008D3BD5"/>
    <w:rsid w:val="008D3BEC"/>
    <w:rsid w:val="008D3E78"/>
    <w:rsid w:val="008D3EC6"/>
    <w:rsid w:val="008D4038"/>
    <w:rsid w:val="008D455B"/>
    <w:rsid w:val="008D466E"/>
    <w:rsid w:val="008D48BA"/>
    <w:rsid w:val="008D49BA"/>
    <w:rsid w:val="008D50FE"/>
    <w:rsid w:val="008D5874"/>
    <w:rsid w:val="008D5ACF"/>
    <w:rsid w:val="008D5E51"/>
    <w:rsid w:val="008D642F"/>
    <w:rsid w:val="008D6754"/>
    <w:rsid w:val="008D6C8C"/>
    <w:rsid w:val="008D6E0B"/>
    <w:rsid w:val="008D6FC5"/>
    <w:rsid w:val="008D71B2"/>
    <w:rsid w:val="008D7257"/>
    <w:rsid w:val="008D729A"/>
    <w:rsid w:val="008D7D9B"/>
    <w:rsid w:val="008D7DD3"/>
    <w:rsid w:val="008E07D6"/>
    <w:rsid w:val="008E0A6C"/>
    <w:rsid w:val="008E0DDB"/>
    <w:rsid w:val="008E14F0"/>
    <w:rsid w:val="008E1801"/>
    <w:rsid w:val="008E196E"/>
    <w:rsid w:val="008E1AC7"/>
    <w:rsid w:val="008E1F53"/>
    <w:rsid w:val="008E2BE5"/>
    <w:rsid w:val="008E308D"/>
    <w:rsid w:val="008E3394"/>
    <w:rsid w:val="008E4003"/>
    <w:rsid w:val="008E4E61"/>
    <w:rsid w:val="008E5574"/>
    <w:rsid w:val="008E569B"/>
    <w:rsid w:val="008E62A3"/>
    <w:rsid w:val="008E656B"/>
    <w:rsid w:val="008E6803"/>
    <w:rsid w:val="008E685E"/>
    <w:rsid w:val="008E68FF"/>
    <w:rsid w:val="008E6DAB"/>
    <w:rsid w:val="008E728D"/>
    <w:rsid w:val="008E7394"/>
    <w:rsid w:val="008E75B4"/>
    <w:rsid w:val="008E7898"/>
    <w:rsid w:val="008E7F45"/>
    <w:rsid w:val="008F087A"/>
    <w:rsid w:val="008F0EE8"/>
    <w:rsid w:val="008F1892"/>
    <w:rsid w:val="008F2027"/>
    <w:rsid w:val="008F268F"/>
    <w:rsid w:val="008F275B"/>
    <w:rsid w:val="008F2789"/>
    <w:rsid w:val="008F2C9E"/>
    <w:rsid w:val="008F2D4E"/>
    <w:rsid w:val="008F3123"/>
    <w:rsid w:val="008F357F"/>
    <w:rsid w:val="008F3DC7"/>
    <w:rsid w:val="008F3F21"/>
    <w:rsid w:val="008F435D"/>
    <w:rsid w:val="008F46A3"/>
    <w:rsid w:val="008F4753"/>
    <w:rsid w:val="008F493D"/>
    <w:rsid w:val="008F4963"/>
    <w:rsid w:val="008F4B14"/>
    <w:rsid w:val="008F4F9A"/>
    <w:rsid w:val="008F578A"/>
    <w:rsid w:val="008F5C0B"/>
    <w:rsid w:val="008F5DFA"/>
    <w:rsid w:val="008F6081"/>
    <w:rsid w:val="008F618E"/>
    <w:rsid w:val="008F639C"/>
    <w:rsid w:val="008F6687"/>
    <w:rsid w:val="008F6CD6"/>
    <w:rsid w:val="008F6D23"/>
    <w:rsid w:val="008F6E15"/>
    <w:rsid w:val="008F7102"/>
    <w:rsid w:val="008F7187"/>
    <w:rsid w:val="008F75BA"/>
    <w:rsid w:val="008F799A"/>
    <w:rsid w:val="0090081C"/>
    <w:rsid w:val="00900B07"/>
    <w:rsid w:val="00900CDB"/>
    <w:rsid w:val="00900E81"/>
    <w:rsid w:val="00901448"/>
    <w:rsid w:val="00902DD0"/>
    <w:rsid w:val="00903115"/>
    <w:rsid w:val="009036FE"/>
    <w:rsid w:val="009037DF"/>
    <w:rsid w:val="00904385"/>
    <w:rsid w:val="00904989"/>
    <w:rsid w:val="00904A50"/>
    <w:rsid w:val="00904EFE"/>
    <w:rsid w:val="00905622"/>
    <w:rsid w:val="009061A4"/>
    <w:rsid w:val="0090622C"/>
    <w:rsid w:val="00906E08"/>
    <w:rsid w:val="0090707E"/>
    <w:rsid w:val="009071CD"/>
    <w:rsid w:val="0090720D"/>
    <w:rsid w:val="00907918"/>
    <w:rsid w:val="009079A4"/>
    <w:rsid w:val="00907E60"/>
    <w:rsid w:val="0091062B"/>
    <w:rsid w:val="00910DB4"/>
    <w:rsid w:val="009112B3"/>
    <w:rsid w:val="00912525"/>
    <w:rsid w:val="00912BB0"/>
    <w:rsid w:val="00912E44"/>
    <w:rsid w:val="009134A9"/>
    <w:rsid w:val="00913A8B"/>
    <w:rsid w:val="00913C07"/>
    <w:rsid w:val="00914359"/>
    <w:rsid w:val="0091450A"/>
    <w:rsid w:val="0091457D"/>
    <w:rsid w:val="009148D2"/>
    <w:rsid w:val="009150BB"/>
    <w:rsid w:val="009151F9"/>
    <w:rsid w:val="00915614"/>
    <w:rsid w:val="00915C41"/>
    <w:rsid w:val="00915F10"/>
    <w:rsid w:val="00915F13"/>
    <w:rsid w:val="009166A3"/>
    <w:rsid w:val="00916748"/>
    <w:rsid w:val="00916882"/>
    <w:rsid w:val="00916D48"/>
    <w:rsid w:val="00916ED1"/>
    <w:rsid w:val="00916FA2"/>
    <w:rsid w:val="00917303"/>
    <w:rsid w:val="009176C0"/>
    <w:rsid w:val="00917AB8"/>
    <w:rsid w:val="00917D3D"/>
    <w:rsid w:val="00917DED"/>
    <w:rsid w:val="00920079"/>
    <w:rsid w:val="00920419"/>
    <w:rsid w:val="00920666"/>
    <w:rsid w:val="0092095B"/>
    <w:rsid w:val="00920AC0"/>
    <w:rsid w:val="00920FE1"/>
    <w:rsid w:val="00921690"/>
    <w:rsid w:val="009217AA"/>
    <w:rsid w:val="00921CBE"/>
    <w:rsid w:val="00921DD6"/>
    <w:rsid w:val="00922073"/>
    <w:rsid w:val="009220D9"/>
    <w:rsid w:val="00922445"/>
    <w:rsid w:val="00922ADA"/>
    <w:rsid w:val="00922C28"/>
    <w:rsid w:val="00922D1D"/>
    <w:rsid w:val="00922FA4"/>
    <w:rsid w:val="00922FBF"/>
    <w:rsid w:val="0092357E"/>
    <w:rsid w:val="00923755"/>
    <w:rsid w:val="009237B7"/>
    <w:rsid w:val="0092387A"/>
    <w:rsid w:val="0092478E"/>
    <w:rsid w:val="009252F2"/>
    <w:rsid w:val="00925354"/>
    <w:rsid w:val="0092542B"/>
    <w:rsid w:val="00925995"/>
    <w:rsid w:val="00925E37"/>
    <w:rsid w:val="0092647E"/>
    <w:rsid w:val="009266D1"/>
    <w:rsid w:val="009274F5"/>
    <w:rsid w:val="00927858"/>
    <w:rsid w:val="00927B83"/>
    <w:rsid w:val="00927FE1"/>
    <w:rsid w:val="0093078E"/>
    <w:rsid w:val="009309C4"/>
    <w:rsid w:val="009309FA"/>
    <w:rsid w:val="009309FD"/>
    <w:rsid w:val="00930D66"/>
    <w:rsid w:val="00930E44"/>
    <w:rsid w:val="00931064"/>
    <w:rsid w:val="00931977"/>
    <w:rsid w:val="00931FD6"/>
    <w:rsid w:val="009330A0"/>
    <w:rsid w:val="009331D3"/>
    <w:rsid w:val="009343CE"/>
    <w:rsid w:val="00936038"/>
    <w:rsid w:val="00936079"/>
    <w:rsid w:val="009364EC"/>
    <w:rsid w:val="00936793"/>
    <w:rsid w:val="009369A4"/>
    <w:rsid w:val="00936AEA"/>
    <w:rsid w:val="00936C16"/>
    <w:rsid w:val="00936D74"/>
    <w:rsid w:val="00937826"/>
    <w:rsid w:val="00937A34"/>
    <w:rsid w:val="00937D92"/>
    <w:rsid w:val="00941396"/>
    <w:rsid w:val="00941C7B"/>
    <w:rsid w:val="00941DA0"/>
    <w:rsid w:val="00942138"/>
    <w:rsid w:val="0094231F"/>
    <w:rsid w:val="00942407"/>
    <w:rsid w:val="00942651"/>
    <w:rsid w:val="009428AE"/>
    <w:rsid w:val="00942EC8"/>
    <w:rsid w:val="00942FE0"/>
    <w:rsid w:val="009431C3"/>
    <w:rsid w:val="00943422"/>
    <w:rsid w:val="009436FD"/>
    <w:rsid w:val="00943755"/>
    <w:rsid w:val="00943BCE"/>
    <w:rsid w:val="00943E87"/>
    <w:rsid w:val="0094402A"/>
    <w:rsid w:val="009441DB"/>
    <w:rsid w:val="0094445C"/>
    <w:rsid w:val="0094454A"/>
    <w:rsid w:val="009450CF"/>
    <w:rsid w:val="00945555"/>
    <w:rsid w:val="009456D6"/>
    <w:rsid w:val="00945DA2"/>
    <w:rsid w:val="0094602C"/>
    <w:rsid w:val="00947654"/>
    <w:rsid w:val="0094768C"/>
    <w:rsid w:val="00947A4F"/>
    <w:rsid w:val="00947ECF"/>
    <w:rsid w:val="00947F62"/>
    <w:rsid w:val="00950C32"/>
    <w:rsid w:val="00950F4A"/>
    <w:rsid w:val="009512CC"/>
    <w:rsid w:val="00951536"/>
    <w:rsid w:val="009518B3"/>
    <w:rsid w:val="009518BF"/>
    <w:rsid w:val="00951AEA"/>
    <w:rsid w:val="009520D3"/>
    <w:rsid w:val="00952A4A"/>
    <w:rsid w:val="00952F63"/>
    <w:rsid w:val="00953529"/>
    <w:rsid w:val="009539B4"/>
    <w:rsid w:val="00953CE2"/>
    <w:rsid w:val="00954014"/>
    <w:rsid w:val="00954109"/>
    <w:rsid w:val="00954165"/>
    <w:rsid w:val="009541A3"/>
    <w:rsid w:val="0095433F"/>
    <w:rsid w:val="009547DB"/>
    <w:rsid w:val="009547E8"/>
    <w:rsid w:val="009553B4"/>
    <w:rsid w:val="0095543D"/>
    <w:rsid w:val="00956254"/>
    <w:rsid w:val="00956708"/>
    <w:rsid w:val="00956CB2"/>
    <w:rsid w:val="00956D52"/>
    <w:rsid w:val="0095716D"/>
    <w:rsid w:val="009577F8"/>
    <w:rsid w:val="009579B6"/>
    <w:rsid w:val="009600D9"/>
    <w:rsid w:val="0096017B"/>
    <w:rsid w:val="00960B6E"/>
    <w:rsid w:val="00960D32"/>
    <w:rsid w:val="00961127"/>
    <w:rsid w:val="0096112F"/>
    <w:rsid w:val="00961437"/>
    <w:rsid w:val="00961FD8"/>
    <w:rsid w:val="0096201A"/>
    <w:rsid w:val="00962E9E"/>
    <w:rsid w:val="009635D6"/>
    <w:rsid w:val="0096360B"/>
    <w:rsid w:val="00963905"/>
    <w:rsid w:val="0096390B"/>
    <w:rsid w:val="00963A26"/>
    <w:rsid w:val="00963D20"/>
    <w:rsid w:val="00963D32"/>
    <w:rsid w:val="00963EEE"/>
    <w:rsid w:val="00963F82"/>
    <w:rsid w:val="0096479A"/>
    <w:rsid w:val="0096479C"/>
    <w:rsid w:val="00964EDE"/>
    <w:rsid w:val="00965BE1"/>
    <w:rsid w:val="00965DC8"/>
    <w:rsid w:val="00965E33"/>
    <w:rsid w:val="00965F14"/>
    <w:rsid w:val="00966023"/>
    <w:rsid w:val="0096602D"/>
    <w:rsid w:val="00966234"/>
    <w:rsid w:val="00967791"/>
    <w:rsid w:val="009679D0"/>
    <w:rsid w:val="00967DA9"/>
    <w:rsid w:val="00967F31"/>
    <w:rsid w:val="00970108"/>
    <w:rsid w:val="009705FB"/>
    <w:rsid w:val="009709F1"/>
    <w:rsid w:val="00970E66"/>
    <w:rsid w:val="00970E6C"/>
    <w:rsid w:val="009716EF"/>
    <w:rsid w:val="00971859"/>
    <w:rsid w:val="00971A2F"/>
    <w:rsid w:val="00971BD4"/>
    <w:rsid w:val="00971CF3"/>
    <w:rsid w:val="00971DF6"/>
    <w:rsid w:val="00972093"/>
    <w:rsid w:val="009722AD"/>
    <w:rsid w:val="00972A82"/>
    <w:rsid w:val="00972D37"/>
    <w:rsid w:val="00973166"/>
    <w:rsid w:val="00973169"/>
    <w:rsid w:val="009732D9"/>
    <w:rsid w:val="00973A82"/>
    <w:rsid w:val="00973D15"/>
    <w:rsid w:val="00973D64"/>
    <w:rsid w:val="009740D7"/>
    <w:rsid w:val="009747CC"/>
    <w:rsid w:val="00974867"/>
    <w:rsid w:val="009749ED"/>
    <w:rsid w:val="009753CF"/>
    <w:rsid w:val="009756B6"/>
    <w:rsid w:val="00975E88"/>
    <w:rsid w:val="00976A63"/>
    <w:rsid w:val="00977995"/>
    <w:rsid w:val="00977AC5"/>
    <w:rsid w:val="00977DE8"/>
    <w:rsid w:val="00980226"/>
    <w:rsid w:val="00980489"/>
    <w:rsid w:val="009804B7"/>
    <w:rsid w:val="00980800"/>
    <w:rsid w:val="00980CAB"/>
    <w:rsid w:val="00980EA5"/>
    <w:rsid w:val="0098115D"/>
    <w:rsid w:val="00981606"/>
    <w:rsid w:val="0098166E"/>
    <w:rsid w:val="00981740"/>
    <w:rsid w:val="00981901"/>
    <w:rsid w:val="009823B1"/>
    <w:rsid w:val="00982565"/>
    <w:rsid w:val="00982611"/>
    <w:rsid w:val="00982AF7"/>
    <w:rsid w:val="00982D92"/>
    <w:rsid w:val="0098319D"/>
    <w:rsid w:val="00983398"/>
    <w:rsid w:val="009839A2"/>
    <w:rsid w:val="00983B48"/>
    <w:rsid w:val="00983CDA"/>
    <w:rsid w:val="0098400F"/>
    <w:rsid w:val="0098479F"/>
    <w:rsid w:val="00984BF2"/>
    <w:rsid w:val="00985940"/>
    <w:rsid w:val="00985DAA"/>
    <w:rsid w:val="00985FD8"/>
    <w:rsid w:val="0098658C"/>
    <w:rsid w:val="00986815"/>
    <w:rsid w:val="00987143"/>
    <w:rsid w:val="0098726E"/>
    <w:rsid w:val="00987801"/>
    <w:rsid w:val="009879BA"/>
    <w:rsid w:val="009879DD"/>
    <w:rsid w:val="00987C71"/>
    <w:rsid w:val="0099034B"/>
    <w:rsid w:val="0099065A"/>
    <w:rsid w:val="00991E12"/>
    <w:rsid w:val="00991E69"/>
    <w:rsid w:val="0099213E"/>
    <w:rsid w:val="00992183"/>
    <w:rsid w:val="00992663"/>
    <w:rsid w:val="0099274E"/>
    <w:rsid w:val="009929DA"/>
    <w:rsid w:val="00992E91"/>
    <w:rsid w:val="00992F98"/>
    <w:rsid w:val="009935E3"/>
    <w:rsid w:val="0099372D"/>
    <w:rsid w:val="009941B1"/>
    <w:rsid w:val="009942AE"/>
    <w:rsid w:val="00994BE1"/>
    <w:rsid w:val="00994DD9"/>
    <w:rsid w:val="00995AE9"/>
    <w:rsid w:val="00995CC8"/>
    <w:rsid w:val="0099606A"/>
    <w:rsid w:val="0099671D"/>
    <w:rsid w:val="0099675D"/>
    <w:rsid w:val="009967A3"/>
    <w:rsid w:val="00996945"/>
    <w:rsid w:val="00996BD8"/>
    <w:rsid w:val="0099701B"/>
    <w:rsid w:val="00997264"/>
    <w:rsid w:val="00997311"/>
    <w:rsid w:val="00997AF4"/>
    <w:rsid w:val="009A0382"/>
    <w:rsid w:val="009A053C"/>
    <w:rsid w:val="009A1B29"/>
    <w:rsid w:val="009A1BC0"/>
    <w:rsid w:val="009A1D36"/>
    <w:rsid w:val="009A2503"/>
    <w:rsid w:val="009A26D5"/>
    <w:rsid w:val="009A27CC"/>
    <w:rsid w:val="009A28E8"/>
    <w:rsid w:val="009A2AD2"/>
    <w:rsid w:val="009A2D6A"/>
    <w:rsid w:val="009A2E28"/>
    <w:rsid w:val="009A31CA"/>
    <w:rsid w:val="009A37FA"/>
    <w:rsid w:val="009A3A91"/>
    <w:rsid w:val="009A3C38"/>
    <w:rsid w:val="009A47E7"/>
    <w:rsid w:val="009A487A"/>
    <w:rsid w:val="009A4D64"/>
    <w:rsid w:val="009A4F1A"/>
    <w:rsid w:val="009A4FFF"/>
    <w:rsid w:val="009A513B"/>
    <w:rsid w:val="009A52BF"/>
    <w:rsid w:val="009A5408"/>
    <w:rsid w:val="009A60AE"/>
    <w:rsid w:val="009A6291"/>
    <w:rsid w:val="009A6632"/>
    <w:rsid w:val="009A6BD9"/>
    <w:rsid w:val="009A74C7"/>
    <w:rsid w:val="009A7668"/>
    <w:rsid w:val="009A7C72"/>
    <w:rsid w:val="009B0342"/>
    <w:rsid w:val="009B0679"/>
    <w:rsid w:val="009B0BF9"/>
    <w:rsid w:val="009B11E4"/>
    <w:rsid w:val="009B1371"/>
    <w:rsid w:val="009B1D2F"/>
    <w:rsid w:val="009B23C0"/>
    <w:rsid w:val="009B2433"/>
    <w:rsid w:val="009B2849"/>
    <w:rsid w:val="009B2904"/>
    <w:rsid w:val="009B2CCE"/>
    <w:rsid w:val="009B2CDE"/>
    <w:rsid w:val="009B2D45"/>
    <w:rsid w:val="009B30D8"/>
    <w:rsid w:val="009B355A"/>
    <w:rsid w:val="009B3BB7"/>
    <w:rsid w:val="009B3CAD"/>
    <w:rsid w:val="009B3EF7"/>
    <w:rsid w:val="009B42E9"/>
    <w:rsid w:val="009B4BFD"/>
    <w:rsid w:val="009B4F3E"/>
    <w:rsid w:val="009B55EC"/>
    <w:rsid w:val="009B5898"/>
    <w:rsid w:val="009B5BF7"/>
    <w:rsid w:val="009B69C4"/>
    <w:rsid w:val="009B6B97"/>
    <w:rsid w:val="009B6C36"/>
    <w:rsid w:val="009B6F99"/>
    <w:rsid w:val="009B7516"/>
    <w:rsid w:val="009B76F7"/>
    <w:rsid w:val="009B7932"/>
    <w:rsid w:val="009C003B"/>
    <w:rsid w:val="009C01E9"/>
    <w:rsid w:val="009C0F01"/>
    <w:rsid w:val="009C1106"/>
    <w:rsid w:val="009C1A21"/>
    <w:rsid w:val="009C1B2C"/>
    <w:rsid w:val="009C227A"/>
    <w:rsid w:val="009C2332"/>
    <w:rsid w:val="009C253D"/>
    <w:rsid w:val="009C268C"/>
    <w:rsid w:val="009C2C6F"/>
    <w:rsid w:val="009C33E9"/>
    <w:rsid w:val="009C3589"/>
    <w:rsid w:val="009C3A76"/>
    <w:rsid w:val="009C41BC"/>
    <w:rsid w:val="009C4B73"/>
    <w:rsid w:val="009C529F"/>
    <w:rsid w:val="009C52EC"/>
    <w:rsid w:val="009C69F3"/>
    <w:rsid w:val="009C6F1F"/>
    <w:rsid w:val="009C730F"/>
    <w:rsid w:val="009C73E3"/>
    <w:rsid w:val="009C7F72"/>
    <w:rsid w:val="009D0A6F"/>
    <w:rsid w:val="009D0F48"/>
    <w:rsid w:val="009D0F81"/>
    <w:rsid w:val="009D191F"/>
    <w:rsid w:val="009D1BCB"/>
    <w:rsid w:val="009D1BD3"/>
    <w:rsid w:val="009D1CC3"/>
    <w:rsid w:val="009D2984"/>
    <w:rsid w:val="009D29F0"/>
    <w:rsid w:val="009D2D64"/>
    <w:rsid w:val="009D2E87"/>
    <w:rsid w:val="009D3A8F"/>
    <w:rsid w:val="009D40C7"/>
    <w:rsid w:val="009D40E7"/>
    <w:rsid w:val="009D468E"/>
    <w:rsid w:val="009D47DF"/>
    <w:rsid w:val="009D4C59"/>
    <w:rsid w:val="009D4F21"/>
    <w:rsid w:val="009D511E"/>
    <w:rsid w:val="009D52CF"/>
    <w:rsid w:val="009D596F"/>
    <w:rsid w:val="009D5ED6"/>
    <w:rsid w:val="009D5F3A"/>
    <w:rsid w:val="009D60D5"/>
    <w:rsid w:val="009D6255"/>
    <w:rsid w:val="009D6C2F"/>
    <w:rsid w:val="009D6D55"/>
    <w:rsid w:val="009D6DBA"/>
    <w:rsid w:val="009D6E5C"/>
    <w:rsid w:val="009D6F0A"/>
    <w:rsid w:val="009D6FC8"/>
    <w:rsid w:val="009D75FC"/>
    <w:rsid w:val="009D7892"/>
    <w:rsid w:val="009E0133"/>
    <w:rsid w:val="009E0509"/>
    <w:rsid w:val="009E075F"/>
    <w:rsid w:val="009E092C"/>
    <w:rsid w:val="009E0CEC"/>
    <w:rsid w:val="009E0DCD"/>
    <w:rsid w:val="009E0DF3"/>
    <w:rsid w:val="009E1615"/>
    <w:rsid w:val="009E1C7E"/>
    <w:rsid w:val="009E1CC4"/>
    <w:rsid w:val="009E1F25"/>
    <w:rsid w:val="009E1FA4"/>
    <w:rsid w:val="009E2537"/>
    <w:rsid w:val="009E29D2"/>
    <w:rsid w:val="009E2B86"/>
    <w:rsid w:val="009E2C9A"/>
    <w:rsid w:val="009E2E6C"/>
    <w:rsid w:val="009E34CD"/>
    <w:rsid w:val="009E3587"/>
    <w:rsid w:val="009E361B"/>
    <w:rsid w:val="009E4300"/>
    <w:rsid w:val="009E4710"/>
    <w:rsid w:val="009E48C3"/>
    <w:rsid w:val="009E4FAE"/>
    <w:rsid w:val="009E4FD5"/>
    <w:rsid w:val="009E53C4"/>
    <w:rsid w:val="009E53E0"/>
    <w:rsid w:val="009E5C9E"/>
    <w:rsid w:val="009E6179"/>
    <w:rsid w:val="009E65CA"/>
    <w:rsid w:val="009E68F4"/>
    <w:rsid w:val="009E6973"/>
    <w:rsid w:val="009E6A00"/>
    <w:rsid w:val="009E6B45"/>
    <w:rsid w:val="009E6DBE"/>
    <w:rsid w:val="009E6E5D"/>
    <w:rsid w:val="009E6F13"/>
    <w:rsid w:val="009E70E9"/>
    <w:rsid w:val="009E7DCF"/>
    <w:rsid w:val="009F0194"/>
    <w:rsid w:val="009F0233"/>
    <w:rsid w:val="009F07A2"/>
    <w:rsid w:val="009F0C88"/>
    <w:rsid w:val="009F0D8D"/>
    <w:rsid w:val="009F118A"/>
    <w:rsid w:val="009F14ED"/>
    <w:rsid w:val="009F16BF"/>
    <w:rsid w:val="009F173A"/>
    <w:rsid w:val="009F1858"/>
    <w:rsid w:val="009F1895"/>
    <w:rsid w:val="009F19DC"/>
    <w:rsid w:val="009F1A4D"/>
    <w:rsid w:val="009F1AB8"/>
    <w:rsid w:val="009F2250"/>
    <w:rsid w:val="009F31B5"/>
    <w:rsid w:val="009F327A"/>
    <w:rsid w:val="009F35EE"/>
    <w:rsid w:val="009F3A2D"/>
    <w:rsid w:val="009F3AE8"/>
    <w:rsid w:val="009F3B4E"/>
    <w:rsid w:val="009F3E53"/>
    <w:rsid w:val="009F3F77"/>
    <w:rsid w:val="009F4448"/>
    <w:rsid w:val="009F4587"/>
    <w:rsid w:val="009F45CC"/>
    <w:rsid w:val="009F4722"/>
    <w:rsid w:val="009F49D9"/>
    <w:rsid w:val="009F4B69"/>
    <w:rsid w:val="009F4CDB"/>
    <w:rsid w:val="009F4D6D"/>
    <w:rsid w:val="009F4E21"/>
    <w:rsid w:val="009F508A"/>
    <w:rsid w:val="009F5312"/>
    <w:rsid w:val="009F5F41"/>
    <w:rsid w:val="009F6186"/>
    <w:rsid w:val="009F62D1"/>
    <w:rsid w:val="009F652B"/>
    <w:rsid w:val="009F68B4"/>
    <w:rsid w:val="009F6B80"/>
    <w:rsid w:val="009F6D18"/>
    <w:rsid w:val="009F6E6A"/>
    <w:rsid w:val="009F729F"/>
    <w:rsid w:val="009F7618"/>
    <w:rsid w:val="009F7C70"/>
    <w:rsid w:val="009F7D94"/>
    <w:rsid w:val="00A004B9"/>
    <w:rsid w:val="00A00A95"/>
    <w:rsid w:val="00A00D69"/>
    <w:rsid w:val="00A00E43"/>
    <w:rsid w:val="00A0125C"/>
    <w:rsid w:val="00A013F0"/>
    <w:rsid w:val="00A01500"/>
    <w:rsid w:val="00A01542"/>
    <w:rsid w:val="00A0193E"/>
    <w:rsid w:val="00A024D3"/>
    <w:rsid w:val="00A0265F"/>
    <w:rsid w:val="00A02B40"/>
    <w:rsid w:val="00A02CB3"/>
    <w:rsid w:val="00A02ED3"/>
    <w:rsid w:val="00A0320F"/>
    <w:rsid w:val="00A032E2"/>
    <w:rsid w:val="00A03462"/>
    <w:rsid w:val="00A034C1"/>
    <w:rsid w:val="00A0352E"/>
    <w:rsid w:val="00A03626"/>
    <w:rsid w:val="00A03986"/>
    <w:rsid w:val="00A0428B"/>
    <w:rsid w:val="00A043AC"/>
    <w:rsid w:val="00A043D1"/>
    <w:rsid w:val="00A045DF"/>
    <w:rsid w:val="00A048FC"/>
    <w:rsid w:val="00A04A07"/>
    <w:rsid w:val="00A04E3F"/>
    <w:rsid w:val="00A05879"/>
    <w:rsid w:val="00A05A48"/>
    <w:rsid w:val="00A05B78"/>
    <w:rsid w:val="00A05CA2"/>
    <w:rsid w:val="00A05D1A"/>
    <w:rsid w:val="00A05EDD"/>
    <w:rsid w:val="00A05F53"/>
    <w:rsid w:val="00A05FF3"/>
    <w:rsid w:val="00A0614F"/>
    <w:rsid w:val="00A068A6"/>
    <w:rsid w:val="00A0690B"/>
    <w:rsid w:val="00A06A5A"/>
    <w:rsid w:val="00A06F77"/>
    <w:rsid w:val="00A06FB7"/>
    <w:rsid w:val="00A075DF"/>
    <w:rsid w:val="00A0798A"/>
    <w:rsid w:val="00A079C0"/>
    <w:rsid w:val="00A079EA"/>
    <w:rsid w:val="00A079FB"/>
    <w:rsid w:val="00A108D3"/>
    <w:rsid w:val="00A10A46"/>
    <w:rsid w:val="00A111BC"/>
    <w:rsid w:val="00A115EE"/>
    <w:rsid w:val="00A11600"/>
    <w:rsid w:val="00A11896"/>
    <w:rsid w:val="00A11BD0"/>
    <w:rsid w:val="00A11BDC"/>
    <w:rsid w:val="00A11FFD"/>
    <w:rsid w:val="00A1221E"/>
    <w:rsid w:val="00A12F2C"/>
    <w:rsid w:val="00A132AB"/>
    <w:rsid w:val="00A1333D"/>
    <w:rsid w:val="00A13369"/>
    <w:rsid w:val="00A136C7"/>
    <w:rsid w:val="00A140B5"/>
    <w:rsid w:val="00A141D6"/>
    <w:rsid w:val="00A1428A"/>
    <w:rsid w:val="00A14447"/>
    <w:rsid w:val="00A14666"/>
    <w:rsid w:val="00A14700"/>
    <w:rsid w:val="00A1477B"/>
    <w:rsid w:val="00A149ED"/>
    <w:rsid w:val="00A154A4"/>
    <w:rsid w:val="00A15A60"/>
    <w:rsid w:val="00A15BFB"/>
    <w:rsid w:val="00A16083"/>
    <w:rsid w:val="00A16313"/>
    <w:rsid w:val="00A16811"/>
    <w:rsid w:val="00A1684C"/>
    <w:rsid w:val="00A169D0"/>
    <w:rsid w:val="00A16B0C"/>
    <w:rsid w:val="00A16B0F"/>
    <w:rsid w:val="00A16D46"/>
    <w:rsid w:val="00A1780E"/>
    <w:rsid w:val="00A17ACB"/>
    <w:rsid w:val="00A201F7"/>
    <w:rsid w:val="00A202FA"/>
    <w:rsid w:val="00A20512"/>
    <w:rsid w:val="00A2065C"/>
    <w:rsid w:val="00A209A4"/>
    <w:rsid w:val="00A21045"/>
    <w:rsid w:val="00A21354"/>
    <w:rsid w:val="00A2136D"/>
    <w:rsid w:val="00A21799"/>
    <w:rsid w:val="00A21BAB"/>
    <w:rsid w:val="00A21D7C"/>
    <w:rsid w:val="00A21EED"/>
    <w:rsid w:val="00A222DD"/>
    <w:rsid w:val="00A22747"/>
    <w:rsid w:val="00A22C2F"/>
    <w:rsid w:val="00A2323C"/>
    <w:rsid w:val="00A234FA"/>
    <w:rsid w:val="00A23C0A"/>
    <w:rsid w:val="00A23C8B"/>
    <w:rsid w:val="00A2408B"/>
    <w:rsid w:val="00A24581"/>
    <w:rsid w:val="00A245A8"/>
    <w:rsid w:val="00A24E0C"/>
    <w:rsid w:val="00A25002"/>
    <w:rsid w:val="00A251B0"/>
    <w:rsid w:val="00A25367"/>
    <w:rsid w:val="00A25785"/>
    <w:rsid w:val="00A25890"/>
    <w:rsid w:val="00A258B5"/>
    <w:rsid w:val="00A258D9"/>
    <w:rsid w:val="00A25B41"/>
    <w:rsid w:val="00A25C8B"/>
    <w:rsid w:val="00A25D25"/>
    <w:rsid w:val="00A25D67"/>
    <w:rsid w:val="00A25FF4"/>
    <w:rsid w:val="00A2617B"/>
    <w:rsid w:val="00A263AA"/>
    <w:rsid w:val="00A263DC"/>
    <w:rsid w:val="00A265A2"/>
    <w:rsid w:val="00A265A7"/>
    <w:rsid w:val="00A26AA1"/>
    <w:rsid w:val="00A2723B"/>
    <w:rsid w:val="00A275AC"/>
    <w:rsid w:val="00A27B7C"/>
    <w:rsid w:val="00A27EB0"/>
    <w:rsid w:val="00A303F8"/>
    <w:rsid w:val="00A30588"/>
    <w:rsid w:val="00A30B36"/>
    <w:rsid w:val="00A3109D"/>
    <w:rsid w:val="00A3110F"/>
    <w:rsid w:val="00A311D8"/>
    <w:rsid w:val="00A31578"/>
    <w:rsid w:val="00A317E6"/>
    <w:rsid w:val="00A319E5"/>
    <w:rsid w:val="00A31B18"/>
    <w:rsid w:val="00A31B82"/>
    <w:rsid w:val="00A31E2E"/>
    <w:rsid w:val="00A31FB2"/>
    <w:rsid w:val="00A32500"/>
    <w:rsid w:val="00A32A27"/>
    <w:rsid w:val="00A32CD9"/>
    <w:rsid w:val="00A32EBE"/>
    <w:rsid w:val="00A32EEF"/>
    <w:rsid w:val="00A331D8"/>
    <w:rsid w:val="00A3342D"/>
    <w:rsid w:val="00A336A0"/>
    <w:rsid w:val="00A33713"/>
    <w:rsid w:val="00A33998"/>
    <w:rsid w:val="00A33DE0"/>
    <w:rsid w:val="00A34A5F"/>
    <w:rsid w:val="00A34ABF"/>
    <w:rsid w:val="00A3553C"/>
    <w:rsid w:val="00A359C1"/>
    <w:rsid w:val="00A36158"/>
    <w:rsid w:val="00A368C3"/>
    <w:rsid w:val="00A36A59"/>
    <w:rsid w:val="00A36E42"/>
    <w:rsid w:val="00A3711F"/>
    <w:rsid w:val="00A37859"/>
    <w:rsid w:val="00A37C15"/>
    <w:rsid w:val="00A37F03"/>
    <w:rsid w:val="00A400DD"/>
    <w:rsid w:val="00A4047E"/>
    <w:rsid w:val="00A4082E"/>
    <w:rsid w:val="00A40878"/>
    <w:rsid w:val="00A40C50"/>
    <w:rsid w:val="00A4104A"/>
    <w:rsid w:val="00A413F9"/>
    <w:rsid w:val="00A415A9"/>
    <w:rsid w:val="00A41602"/>
    <w:rsid w:val="00A41A9E"/>
    <w:rsid w:val="00A42096"/>
    <w:rsid w:val="00A426D6"/>
    <w:rsid w:val="00A42CC6"/>
    <w:rsid w:val="00A43142"/>
    <w:rsid w:val="00A4353C"/>
    <w:rsid w:val="00A43888"/>
    <w:rsid w:val="00A43BBF"/>
    <w:rsid w:val="00A43C26"/>
    <w:rsid w:val="00A4467F"/>
    <w:rsid w:val="00A449C3"/>
    <w:rsid w:val="00A4504D"/>
    <w:rsid w:val="00A45457"/>
    <w:rsid w:val="00A45CD8"/>
    <w:rsid w:val="00A45D15"/>
    <w:rsid w:val="00A45DFE"/>
    <w:rsid w:val="00A469E6"/>
    <w:rsid w:val="00A46B93"/>
    <w:rsid w:val="00A46BF3"/>
    <w:rsid w:val="00A476E3"/>
    <w:rsid w:val="00A47976"/>
    <w:rsid w:val="00A500C7"/>
    <w:rsid w:val="00A50210"/>
    <w:rsid w:val="00A50C5B"/>
    <w:rsid w:val="00A5161D"/>
    <w:rsid w:val="00A52003"/>
    <w:rsid w:val="00A52186"/>
    <w:rsid w:val="00A52642"/>
    <w:rsid w:val="00A5283C"/>
    <w:rsid w:val="00A52C89"/>
    <w:rsid w:val="00A52DD4"/>
    <w:rsid w:val="00A52E19"/>
    <w:rsid w:val="00A53241"/>
    <w:rsid w:val="00A53C0E"/>
    <w:rsid w:val="00A54097"/>
    <w:rsid w:val="00A54678"/>
    <w:rsid w:val="00A54829"/>
    <w:rsid w:val="00A54878"/>
    <w:rsid w:val="00A54A89"/>
    <w:rsid w:val="00A54D33"/>
    <w:rsid w:val="00A54DD7"/>
    <w:rsid w:val="00A55170"/>
    <w:rsid w:val="00A55196"/>
    <w:rsid w:val="00A558AB"/>
    <w:rsid w:val="00A55D98"/>
    <w:rsid w:val="00A562EF"/>
    <w:rsid w:val="00A5651F"/>
    <w:rsid w:val="00A568E9"/>
    <w:rsid w:val="00A568ED"/>
    <w:rsid w:val="00A5703C"/>
    <w:rsid w:val="00A573D2"/>
    <w:rsid w:val="00A5780E"/>
    <w:rsid w:val="00A60460"/>
    <w:rsid w:val="00A60594"/>
    <w:rsid w:val="00A606F5"/>
    <w:rsid w:val="00A60A48"/>
    <w:rsid w:val="00A60ACB"/>
    <w:rsid w:val="00A610D8"/>
    <w:rsid w:val="00A612F5"/>
    <w:rsid w:val="00A61409"/>
    <w:rsid w:val="00A614F7"/>
    <w:rsid w:val="00A61587"/>
    <w:rsid w:val="00A615CB"/>
    <w:rsid w:val="00A619A8"/>
    <w:rsid w:val="00A61B2B"/>
    <w:rsid w:val="00A61C4C"/>
    <w:rsid w:val="00A61F4A"/>
    <w:rsid w:val="00A62079"/>
    <w:rsid w:val="00A624B0"/>
    <w:rsid w:val="00A62D72"/>
    <w:rsid w:val="00A62FA1"/>
    <w:rsid w:val="00A634C4"/>
    <w:rsid w:val="00A63742"/>
    <w:rsid w:val="00A63C20"/>
    <w:rsid w:val="00A64464"/>
    <w:rsid w:val="00A653DA"/>
    <w:rsid w:val="00A659DA"/>
    <w:rsid w:val="00A65D85"/>
    <w:rsid w:val="00A65F40"/>
    <w:rsid w:val="00A66294"/>
    <w:rsid w:val="00A665BB"/>
    <w:rsid w:val="00A66A8F"/>
    <w:rsid w:val="00A673F8"/>
    <w:rsid w:val="00A6773F"/>
    <w:rsid w:val="00A67777"/>
    <w:rsid w:val="00A67EEC"/>
    <w:rsid w:val="00A67F9B"/>
    <w:rsid w:val="00A7066E"/>
    <w:rsid w:val="00A7070A"/>
    <w:rsid w:val="00A70997"/>
    <w:rsid w:val="00A70BCC"/>
    <w:rsid w:val="00A710CD"/>
    <w:rsid w:val="00A710ED"/>
    <w:rsid w:val="00A71D25"/>
    <w:rsid w:val="00A71FCE"/>
    <w:rsid w:val="00A72024"/>
    <w:rsid w:val="00A72342"/>
    <w:rsid w:val="00A72C0C"/>
    <w:rsid w:val="00A72C2E"/>
    <w:rsid w:val="00A72F6E"/>
    <w:rsid w:val="00A733DD"/>
    <w:rsid w:val="00A73718"/>
    <w:rsid w:val="00A7386D"/>
    <w:rsid w:val="00A7396B"/>
    <w:rsid w:val="00A74001"/>
    <w:rsid w:val="00A742E5"/>
    <w:rsid w:val="00A743BD"/>
    <w:rsid w:val="00A7478D"/>
    <w:rsid w:val="00A74A77"/>
    <w:rsid w:val="00A74F71"/>
    <w:rsid w:val="00A755E0"/>
    <w:rsid w:val="00A75C6C"/>
    <w:rsid w:val="00A75F7F"/>
    <w:rsid w:val="00A75F87"/>
    <w:rsid w:val="00A760D1"/>
    <w:rsid w:val="00A7691C"/>
    <w:rsid w:val="00A76960"/>
    <w:rsid w:val="00A77011"/>
    <w:rsid w:val="00A77795"/>
    <w:rsid w:val="00A77B4E"/>
    <w:rsid w:val="00A77D2E"/>
    <w:rsid w:val="00A80316"/>
    <w:rsid w:val="00A80E0B"/>
    <w:rsid w:val="00A8192A"/>
    <w:rsid w:val="00A8197B"/>
    <w:rsid w:val="00A81A09"/>
    <w:rsid w:val="00A81FC6"/>
    <w:rsid w:val="00A8211C"/>
    <w:rsid w:val="00A82186"/>
    <w:rsid w:val="00A8241F"/>
    <w:rsid w:val="00A826A9"/>
    <w:rsid w:val="00A827AB"/>
    <w:rsid w:val="00A836BA"/>
    <w:rsid w:val="00A83BA7"/>
    <w:rsid w:val="00A83C6B"/>
    <w:rsid w:val="00A84086"/>
    <w:rsid w:val="00A84647"/>
    <w:rsid w:val="00A85157"/>
    <w:rsid w:val="00A856A1"/>
    <w:rsid w:val="00A856A8"/>
    <w:rsid w:val="00A85709"/>
    <w:rsid w:val="00A85AAB"/>
    <w:rsid w:val="00A86616"/>
    <w:rsid w:val="00A86EAC"/>
    <w:rsid w:val="00A86F0B"/>
    <w:rsid w:val="00A87295"/>
    <w:rsid w:val="00A9026F"/>
    <w:rsid w:val="00A90608"/>
    <w:rsid w:val="00A909CD"/>
    <w:rsid w:val="00A90B49"/>
    <w:rsid w:val="00A90EA6"/>
    <w:rsid w:val="00A913C7"/>
    <w:rsid w:val="00A91CA9"/>
    <w:rsid w:val="00A91DEC"/>
    <w:rsid w:val="00A9211B"/>
    <w:rsid w:val="00A922D7"/>
    <w:rsid w:val="00A92811"/>
    <w:rsid w:val="00A92900"/>
    <w:rsid w:val="00A9293E"/>
    <w:rsid w:val="00A92B24"/>
    <w:rsid w:val="00A92D52"/>
    <w:rsid w:val="00A93B98"/>
    <w:rsid w:val="00A93EFB"/>
    <w:rsid w:val="00A940A5"/>
    <w:rsid w:val="00A94240"/>
    <w:rsid w:val="00A943BF"/>
    <w:rsid w:val="00A94633"/>
    <w:rsid w:val="00A95703"/>
    <w:rsid w:val="00A958B7"/>
    <w:rsid w:val="00A95B9D"/>
    <w:rsid w:val="00A95D69"/>
    <w:rsid w:val="00A95EA9"/>
    <w:rsid w:val="00A95EEA"/>
    <w:rsid w:val="00A9603E"/>
    <w:rsid w:val="00A965FA"/>
    <w:rsid w:val="00A9664A"/>
    <w:rsid w:val="00A969C5"/>
    <w:rsid w:val="00A96F8E"/>
    <w:rsid w:val="00A971AA"/>
    <w:rsid w:val="00A9724C"/>
    <w:rsid w:val="00A976AA"/>
    <w:rsid w:val="00A9776F"/>
    <w:rsid w:val="00A97D31"/>
    <w:rsid w:val="00A97FC6"/>
    <w:rsid w:val="00AA0624"/>
    <w:rsid w:val="00AA098A"/>
    <w:rsid w:val="00AA0C6E"/>
    <w:rsid w:val="00AA1375"/>
    <w:rsid w:val="00AA1833"/>
    <w:rsid w:val="00AA1F74"/>
    <w:rsid w:val="00AA26C8"/>
    <w:rsid w:val="00AA283D"/>
    <w:rsid w:val="00AA2860"/>
    <w:rsid w:val="00AA2FBD"/>
    <w:rsid w:val="00AA31F3"/>
    <w:rsid w:val="00AA326B"/>
    <w:rsid w:val="00AA33D1"/>
    <w:rsid w:val="00AA3858"/>
    <w:rsid w:val="00AA4278"/>
    <w:rsid w:val="00AA584F"/>
    <w:rsid w:val="00AA6237"/>
    <w:rsid w:val="00AA67FD"/>
    <w:rsid w:val="00AA6811"/>
    <w:rsid w:val="00AA6B5E"/>
    <w:rsid w:val="00AA6C11"/>
    <w:rsid w:val="00AA6D48"/>
    <w:rsid w:val="00AA718D"/>
    <w:rsid w:val="00AA73D0"/>
    <w:rsid w:val="00AB00D3"/>
    <w:rsid w:val="00AB036E"/>
    <w:rsid w:val="00AB0665"/>
    <w:rsid w:val="00AB067D"/>
    <w:rsid w:val="00AB0711"/>
    <w:rsid w:val="00AB0AF6"/>
    <w:rsid w:val="00AB0DD0"/>
    <w:rsid w:val="00AB1362"/>
    <w:rsid w:val="00AB1468"/>
    <w:rsid w:val="00AB1C0F"/>
    <w:rsid w:val="00AB1ED3"/>
    <w:rsid w:val="00AB2B89"/>
    <w:rsid w:val="00AB2E09"/>
    <w:rsid w:val="00AB3051"/>
    <w:rsid w:val="00AB3145"/>
    <w:rsid w:val="00AB3535"/>
    <w:rsid w:val="00AB397A"/>
    <w:rsid w:val="00AB4052"/>
    <w:rsid w:val="00AB40D3"/>
    <w:rsid w:val="00AB4D25"/>
    <w:rsid w:val="00AB4E09"/>
    <w:rsid w:val="00AB50CA"/>
    <w:rsid w:val="00AB581A"/>
    <w:rsid w:val="00AB5EED"/>
    <w:rsid w:val="00AB6198"/>
    <w:rsid w:val="00AB6386"/>
    <w:rsid w:val="00AB6670"/>
    <w:rsid w:val="00AB68B9"/>
    <w:rsid w:val="00AB6CFD"/>
    <w:rsid w:val="00AB6E1C"/>
    <w:rsid w:val="00AB71BE"/>
    <w:rsid w:val="00AB73E9"/>
    <w:rsid w:val="00AB77E5"/>
    <w:rsid w:val="00AB77F4"/>
    <w:rsid w:val="00AC0025"/>
    <w:rsid w:val="00AC005F"/>
    <w:rsid w:val="00AC0074"/>
    <w:rsid w:val="00AC00A1"/>
    <w:rsid w:val="00AC090C"/>
    <w:rsid w:val="00AC0DC1"/>
    <w:rsid w:val="00AC0EE5"/>
    <w:rsid w:val="00AC0FA1"/>
    <w:rsid w:val="00AC12BF"/>
    <w:rsid w:val="00AC1351"/>
    <w:rsid w:val="00AC1550"/>
    <w:rsid w:val="00AC18B5"/>
    <w:rsid w:val="00AC1BDA"/>
    <w:rsid w:val="00AC24BC"/>
    <w:rsid w:val="00AC2B17"/>
    <w:rsid w:val="00AC3A7B"/>
    <w:rsid w:val="00AC3A9B"/>
    <w:rsid w:val="00AC3F30"/>
    <w:rsid w:val="00AC47FC"/>
    <w:rsid w:val="00AC690C"/>
    <w:rsid w:val="00AC6A8F"/>
    <w:rsid w:val="00AC6E4E"/>
    <w:rsid w:val="00AC6E70"/>
    <w:rsid w:val="00AC70EE"/>
    <w:rsid w:val="00AC7333"/>
    <w:rsid w:val="00AC7551"/>
    <w:rsid w:val="00AC782F"/>
    <w:rsid w:val="00AC79D7"/>
    <w:rsid w:val="00AC7E9E"/>
    <w:rsid w:val="00AC7FEC"/>
    <w:rsid w:val="00AD0008"/>
    <w:rsid w:val="00AD01D9"/>
    <w:rsid w:val="00AD08F5"/>
    <w:rsid w:val="00AD0C14"/>
    <w:rsid w:val="00AD0E12"/>
    <w:rsid w:val="00AD13EA"/>
    <w:rsid w:val="00AD1861"/>
    <w:rsid w:val="00AD1A84"/>
    <w:rsid w:val="00AD1C7B"/>
    <w:rsid w:val="00AD28BD"/>
    <w:rsid w:val="00AD2BC6"/>
    <w:rsid w:val="00AD2CF0"/>
    <w:rsid w:val="00AD3D3F"/>
    <w:rsid w:val="00AD42E5"/>
    <w:rsid w:val="00AD47E6"/>
    <w:rsid w:val="00AD4E0E"/>
    <w:rsid w:val="00AD4FD0"/>
    <w:rsid w:val="00AD52F3"/>
    <w:rsid w:val="00AD559E"/>
    <w:rsid w:val="00AD58F2"/>
    <w:rsid w:val="00AD5C19"/>
    <w:rsid w:val="00AD5DF7"/>
    <w:rsid w:val="00AD5E10"/>
    <w:rsid w:val="00AD5E9D"/>
    <w:rsid w:val="00AD5F77"/>
    <w:rsid w:val="00AD600E"/>
    <w:rsid w:val="00AD61BD"/>
    <w:rsid w:val="00AD6431"/>
    <w:rsid w:val="00AD6691"/>
    <w:rsid w:val="00AD6A71"/>
    <w:rsid w:val="00AD6EA0"/>
    <w:rsid w:val="00AD6FA7"/>
    <w:rsid w:val="00AD7329"/>
    <w:rsid w:val="00AD73CC"/>
    <w:rsid w:val="00AD7BD3"/>
    <w:rsid w:val="00AD7BE0"/>
    <w:rsid w:val="00AE0131"/>
    <w:rsid w:val="00AE01E9"/>
    <w:rsid w:val="00AE0317"/>
    <w:rsid w:val="00AE0933"/>
    <w:rsid w:val="00AE0F49"/>
    <w:rsid w:val="00AE1051"/>
    <w:rsid w:val="00AE19CA"/>
    <w:rsid w:val="00AE1C3D"/>
    <w:rsid w:val="00AE1C45"/>
    <w:rsid w:val="00AE1C48"/>
    <w:rsid w:val="00AE1CB0"/>
    <w:rsid w:val="00AE1D45"/>
    <w:rsid w:val="00AE22D6"/>
    <w:rsid w:val="00AE2420"/>
    <w:rsid w:val="00AE242E"/>
    <w:rsid w:val="00AE2769"/>
    <w:rsid w:val="00AE2912"/>
    <w:rsid w:val="00AE30A1"/>
    <w:rsid w:val="00AE31DF"/>
    <w:rsid w:val="00AE32C0"/>
    <w:rsid w:val="00AE3349"/>
    <w:rsid w:val="00AE37A7"/>
    <w:rsid w:val="00AE3A73"/>
    <w:rsid w:val="00AE3DE2"/>
    <w:rsid w:val="00AE400E"/>
    <w:rsid w:val="00AE43C3"/>
    <w:rsid w:val="00AE44BF"/>
    <w:rsid w:val="00AE4ACC"/>
    <w:rsid w:val="00AE4DBC"/>
    <w:rsid w:val="00AE4F0E"/>
    <w:rsid w:val="00AE5080"/>
    <w:rsid w:val="00AE511E"/>
    <w:rsid w:val="00AE5296"/>
    <w:rsid w:val="00AE5333"/>
    <w:rsid w:val="00AE609B"/>
    <w:rsid w:val="00AE624E"/>
    <w:rsid w:val="00AE6AB8"/>
    <w:rsid w:val="00AE73F9"/>
    <w:rsid w:val="00AE7629"/>
    <w:rsid w:val="00AE76B9"/>
    <w:rsid w:val="00AE794D"/>
    <w:rsid w:val="00AE7E74"/>
    <w:rsid w:val="00AF00F0"/>
    <w:rsid w:val="00AF0252"/>
    <w:rsid w:val="00AF07BE"/>
    <w:rsid w:val="00AF0DFD"/>
    <w:rsid w:val="00AF0FE4"/>
    <w:rsid w:val="00AF18E7"/>
    <w:rsid w:val="00AF1A03"/>
    <w:rsid w:val="00AF1B48"/>
    <w:rsid w:val="00AF21D9"/>
    <w:rsid w:val="00AF2205"/>
    <w:rsid w:val="00AF239F"/>
    <w:rsid w:val="00AF23E0"/>
    <w:rsid w:val="00AF30B2"/>
    <w:rsid w:val="00AF3697"/>
    <w:rsid w:val="00AF36F8"/>
    <w:rsid w:val="00AF38AA"/>
    <w:rsid w:val="00AF39EB"/>
    <w:rsid w:val="00AF4463"/>
    <w:rsid w:val="00AF4971"/>
    <w:rsid w:val="00AF4BEE"/>
    <w:rsid w:val="00AF500F"/>
    <w:rsid w:val="00AF509E"/>
    <w:rsid w:val="00AF52C2"/>
    <w:rsid w:val="00AF5745"/>
    <w:rsid w:val="00AF594B"/>
    <w:rsid w:val="00AF59CF"/>
    <w:rsid w:val="00AF5C7A"/>
    <w:rsid w:val="00AF621D"/>
    <w:rsid w:val="00AF69CF"/>
    <w:rsid w:val="00AF6A2B"/>
    <w:rsid w:val="00AF6A33"/>
    <w:rsid w:val="00AF6B0B"/>
    <w:rsid w:val="00AF75FB"/>
    <w:rsid w:val="00AF771F"/>
    <w:rsid w:val="00AF776A"/>
    <w:rsid w:val="00AF79D1"/>
    <w:rsid w:val="00AF7B0D"/>
    <w:rsid w:val="00AF7FD8"/>
    <w:rsid w:val="00B0057C"/>
    <w:rsid w:val="00B00DCD"/>
    <w:rsid w:val="00B00DDA"/>
    <w:rsid w:val="00B00EF9"/>
    <w:rsid w:val="00B0179B"/>
    <w:rsid w:val="00B01F45"/>
    <w:rsid w:val="00B022BB"/>
    <w:rsid w:val="00B02303"/>
    <w:rsid w:val="00B02578"/>
    <w:rsid w:val="00B02779"/>
    <w:rsid w:val="00B027DB"/>
    <w:rsid w:val="00B029B1"/>
    <w:rsid w:val="00B02F36"/>
    <w:rsid w:val="00B0314C"/>
    <w:rsid w:val="00B03215"/>
    <w:rsid w:val="00B035C1"/>
    <w:rsid w:val="00B040BD"/>
    <w:rsid w:val="00B04122"/>
    <w:rsid w:val="00B04527"/>
    <w:rsid w:val="00B045E4"/>
    <w:rsid w:val="00B04620"/>
    <w:rsid w:val="00B04A1C"/>
    <w:rsid w:val="00B04BD6"/>
    <w:rsid w:val="00B051C6"/>
    <w:rsid w:val="00B05280"/>
    <w:rsid w:val="00B05AD4"/>
    <w:rsid w:val="00B05E62"/>
    <w:rsid w:val="00B0611E"/>
    <w:rsid w:val="00B0618D"/>
    <w:rsid w:val="00B073E2"/>
    <w:rsid w:val="00B1000C"/>
    <w:rsid w:val="00B100FA"/>
    <w:rsid w:val="00B10C26"/>
    <w:rsid w:val="00B1133A"/>
    <w:rsid w:val="00B1148E"/>
    <w:rsid w:val="00B11620"/>
    <w:rsid w:val="00B11636"/>
    <w:rsid w:val="00B11B16"/>
    <w:rsid w:val="00B12AAE"/>
    <w:rsid w:val="00B12C72"/>
    <w:rsid w:val="00B13217"/>
    <w:rsid w:val="00B13318"/>
    <w:rsid w:val="00B1358F"/>
    <w:rsid w:val="00B13848"/>
    <w:rsid w:val="00B138F7"/>
    <w:rsid w:val="00B1390F"/>
    <w:rsid w:val="00B13A82"/>
    <w:rsid w:val="00B13B4C"/>
    <w:rsid w:val="00B144B2"/>
    <w:rsid w:val="00B14634"/>
    <w:rsid w:val="00B1468D"/>
    <w:rsid w:val="00B14A75"/>
    <w:rsid w:val="00B14B0D"/>
    <w:rsid w:val="00B1529F"/>
    <w:rsid w:val="00B15307"/>
    <w:rsid w:val="00B15476"/>
    <w:rsid w:val="00B155A7"/>
    <w:rsid w:val="00B1561D"/>
    <w:rsid w:val="00B1664A"/>
    <w:rsid w:val="00B168D4"/>
    <w:rsid w:val="00B172C4"/>
    <w:rsid w:val="00B1777B"/>
    <w:rsid w:val="00B17AEA"/>
    <w:rsid w:val="00B17B43"/>
    <w:rsid w:val="00B20C76"/>
    <w:rsid w:val="00B214FE"/>
    <w:rsid w:val="00B2153A"/>
    <w:rsid w:val="00B21840"/>
    <w:rsid w:val="00B21C49"/>
    <w:rsid w:val="00B22179"/>
    <w:rsid w:val="00B22239"/>
    <w:rsid w:val="00B225C1"/>
    <w:rsid w:val="00B226EC"/>
    <w:rsid w:val="00B22EFC"/>
    <w:rsid w:val="00B22F44"/>
    <w:rsid w:val="00B2315B"/>
    <w:rsid w:val="00B23409"/>
    <w:rsid w:val="00B2394A"/>
    <w:rsid w:val="00B23975"/>
    <w:rsid w:val="00B23DBE"/>
    <w:rsid w:val="00B240B6"/>
    <w:rsid w:val="00B245E6"/>
    <w:rsid w:val="00B24B23"/>
    <w:rsid w:val="00B24E1F"/>
    <w:rsid w:val="00B24E43"/>
    <w:rsid w:val="00B254DC"/>
    <w:rsid w:val="00B2555A"/>
    <w:rsid w:val="00B25567"/>
    <w:rsid w:val="00B25783"/>
    <w:rsid w:val="00B25A12"/>
    <w:rsid w:val="00B25D57"/>
    <w:rsid w:val="00B26201"/>
    <w:rsid w:val="00B2632E"/>
    <w:rsid w:val="00B26828"/>
    <w:rsid w:val="00B26A1E"/>
    <w:rsid w:val="00B26DA0"/>
    <w:rsid w:val="00B27617"/>
    <w:rsid w:val="00B301AD"/>
    <w:rsid w:val="00B30574"/>
    <w:rsid w:val="00B30731"/>
    <w:rsid w:val="00B307BF"/>
    <w:rsid w:val="00B30B4D"/>
    <w:rsid w:val="00B30C30"/>
    <w:rsid w:val="00B30D89"/>
    <w:rsid w:val="00B30E56"/>
    <w:rsid w:val="00B3100A"/>
    <w:rsid w:val="00B3170F"/>
    <w:rsid w:val="00B31820"/>
    <w:rsid w:val="00B3264D"/>
    <w:rsid w:val="00B32766"/>
    <w:rsid w:val="00B32E24"/>
    <w:rsid w:val="00B33270"/>
    <w:rsid w:val="00B33389"/>
    <w:rsid w:val="00B33FBD"/>
    <w:rsid w:val="00B347A8"/>
    <w:rsid w:val="00B348F2"/>
    <w:rsid w:val="00B352D2"/>
    <w:rsid w:val="00B35351"/>
    <w:rsid w:val="00B35B25"/>
    <w:rsid w:val="00B3609F"/>
    <w:rsid w:val="00B36211"/>
    <w:rsid w:val="00B36257"/>
    <w:rsid w:val="00B362CC"/>
    <w:rsid w:val="00B369A0"/>
    <w:rsid w:val="00B36DFE"/>
    <w:rsid w:val="00B37471"/>
    <w:rsid w:val="00B37900"/>
    <w:rsid w:val="00B37AFA"/>
    <w:rsid w:val="00B37D1A"/>
    <w:rsid w:val="00B40608"/>
    <w:rsid w:val="00B4126E"/>
    <w:rsid w:val="00B414C6"/>
    <w:rsid w:val="00B416AD"/>
    <w:rsid w:val="00B419C7"/>
    <w:rsid w:val="00B420B8"/>
    <w:rsid w:val="00B42184"/>
    <w:rsid w:val="00B422C5"/>
    <w:rsid w:val="00B428DE"/>
    <w:rsid w:val="00B433D9"/>
    <w:rsid w:val="00B43A78"/>
    <w:rsid w:val="00B43EDC"/>
    <w:rsid w:val="00B44191"/>
    <w:rsid w:val="00B44384"/>
    <w:rsid w:val="00B44821"/>
    <w:rsid w:val="00B4484B"/>
    <w:rsid w:val="00B44895"/>
    <w:rsid w:val="00B45BFC"/>
    <w:rsid w:val="00B4604C"/>
    <w:rsid w:val="00B46A5A"/>
    <w:rsid w:val="00B46E10"/>
    <w:rsid w:val="00B46F58"/>
    <w:rsid w:val="00B46FDD"/>
    <w:rsid w:val="00B47117"/>
    <w:rsid w:val="00B4718C"/>
    <w:rsid w:val="00B474C3"/>
    <w:rsid w:val="00B47628"/>
    <w:rsid w:val="00B47F3E"/>
    <w:rsid w:val="00B47FF2"/>
    <w:rsid w:val="00B504B6"/>
    <w:rsid w:val="00B505AB"/>
    <w:rsid w:val="00B50939"/>
    <w:rsid w:val="00B510FA"/>
    <w:rsid w:val="00B5135A"/>
    <w:rsid w:val="00B51413"/>
    <w:rsid w:val="00B51740"/>
    <w:rsid w:val="00B517EE"/>
    <w:rsid w:val="00B51DEA"/>
    <w:rsid w:val="00B526AC"/>
    <w:rsid w:val="00B5281C"/>
    <w:rsid w:val="00B5287E"/>
    <w:rsid w:val="00B52A3D"/>
    <w:rsid w:val="00B52A79"/>
    <w:rsid w:val="00B52B77"/>
    <w:rsid w:val="00B53209"/>
    <w:rsid w:val="00B5325C"/>
    <w:rsid w:val="00B53382"/>
    <w:rsid w:val="00B536A5"/>
    <w:rsid w:val="00B53F22"/>
    <w:rsid w:val="00B54241"/>
    <w:rsid w:val="00B5445B"/>
    <w:rsid w:val="00B54959"/>
    <w:rsid w:val="00B54D82"/>
    <w:rsid w:val="00B54F6C"/>
    <w:rsid w:val="00B55AFA"/>
    <w:rsid w:val="00B567B6"/>
    <w:rsid w:val="00B56846"/>
    <w:rsid w:val="00B568D6"/>
    <w:rsid w:val="00B56D96"/>
    <w:rsid w:val="00B57048"/>
    <w:rsid w:val="00B571DB"/>
    <w:rsid w:val="00B57689"/>
    <w:rsid w:val="00B57975"/>
    <w:rsid w:val="00B57DDC"/>
    <w:rsid w:val="00B57E26"/>
    <w:rsid w:val="00B60465"/>
    <w:rsid w:val="00B60A5F"/>
    <w:rsid w:val="00B60B5E"/>
    <w:rsid w:val="00B61244"/>
    <w:rsid w:val="00B61875"/>
    <w:rsid w:val="00B619C6"/>
    <w:rsid w:val="00B61B0C"/>
    <w:rsid w:val="00B61EAD"/>
    <w:rsid w:val="00B62760"/>
    <w:rsid w:val="00B62BE1"/>
    <w:rsid w:val="00B62C47"/>
    <w:rsid w:val="00B62C6F"/>
    <w:rsid w:val="00B62C90"/>
    <w:rsid w:val="00B634E6"/>
    <w:rsid w:val="00B63560"/>
    <w:rsid w:val="00B63703"/>
    <w:rsid w:val="00B637AB"/>
    <w:rsid w:val="00B63987"/>
    <w:rsid w:val="00B63EA0"/>
    <w:rsid w:val="00B642C3"/>
    <w:rsid w:val="00B644E9"/>
    <w:rsid w:val="00B645BF"/>
    <w:rsid w:val="00B64AAF"/>
    <w:rsid w:val="00B64EEB"/>
    <w:rsid w:val="00B652CE"/>
    <w:rsid w:val="00B654D6"/>
    <w:rsid w:val="00B65B44"/>
    <w:rsid w:val="00B65C72"/>
    <w:rsid w:val="00B65D35"/>
    <w:rsid w:val="00B66179"/>
    <w:rsid w:val="00B6662D"/>
    <w:rsid w:val="00B66DB1"/>
    <w:rsid w:val="00B66F00"/>
    <w:rsid w:val="00B67738"/>
    <w:rsid w:val="00B67A99"/>
    <w:rsid w:val="00B67D4C"/>
    <w:rsid w:val="00B67EA8"/>
    <w:rsid w:val="00B67F9F"/>
    <w:rsid w:val="00B67FDB"/>
    <w:rsid w:val="00B703F2"/>
    <w:rsid w:val="00B7072F"/>
    <w:rsid w:val="00B70751"/>
    <w:rsid w:val="00B70BEF"/>
    <w:rsid w:val="00B70D98"/>
    <w:rsid w:val="00B70F47"/>
    <w:rsid w:val="00B71082"/>
    <w:rsid w:val="00B71188"/>
    <w:rsid w:val="00B7145D"/>
    <w:rsid w:val="00B717F1"/>
    <w:rsid w:val="00B71827"/>
    <w:rsid w:val="00B71B38"/>
    <w:rsid w:val="00B728F5"/>
    <w:rsid w:val="00B729A3"/>
    <w:rsid w:val="00B72C84"/>
    <w:rsid w:val="00B72D07"/>
    <w:rsid w:val="00B72FC3"/>
    <w:rsid w:val="00B7363D"/>
    <w:rsid w:val="00B73F13"/>
    <w:rsid w:val="00B7415B"/>
    <w:rsid w:val="00B74671"/>
    <w:rsid w:val="00B7476F"/>
    <w:rsid w:val="00B749C8"/>
    <w:rsid w:val="00B74AF3"/>
    <w:rsid w:val="00B74E63"/>
    <w:rsid w:val="00B75347"/>
    <w:rsid w:val="00B7589C"/>
    <w:rsid w:val="00B76045"/>
    <w:rsid w:val="00B762C1"/>
    <w:rsid w:val="00B766AA"/>
    <w:rsid w:val="00B76813"/>
    <w:rsid w:val="00B76A48"/>
    <w:rsid w:val="00B76B13"/>
    <w:rsid w:val="00B76F03"/>
    <w:rsid w:val="00B77524"/>
    <w:rsid w:val="00B77574"/>
    <w:rsid w:val="00B777B8"/>
    <w:rsid w:val="00B77A83"/>
    <w:rsid w:val="00B77AAC"/>
    <w:rsid w:val="00B77DD6"/>
    <w:rsid w:val="00B77F0E"/>
    <w:rsid w:val="00B8051A"/>
    <w:rsid w:val="00B806FD"/>
    <w:rsid w:val="00B8094E"/>
    <w:rsid w:val="00B80FA9"/>
    <w:rsid w:val="00B81322"/>
    <w:rsid w:val="00B81340"/>
    <w:rsid w:val="00B813D3"/>
    <w:rsid w:val="00B8147A"/>
    <w:rsid w:val="00B81B6C"/>
    <w:rsid w:val="00B81D2F"/>
    <w:rsid w:val="00B81F14"/>
    <w:rsid w:val="00B821CC"/>
    <w:rsid w:val="00B82394"/>
    <w:rsid w:val="00B82481"/>
    <w:rsid w:val="00B827EE"/>
    <w:rsid w:val="00B82C61"/>
    <w:rsid w:val="00B82F3A"/>
    <w:rsid w:val="00B83028"/>
    <w:rsid w:val="00B835F2"/>
    <w:rsid w:val="00B83E4B"/>
    <w:rsid w:val="00B847ED"/>
    <w:rsid w:val="00B848D0"/>
    <w:rsid w:val="00B856C3"/>
    <w:rsid w:val="00B85766"/>
    <w:rsid w:val="00B859D1"/>
    <w:rsid w:val="00B85A16"/>
    <w:rsid w:val="00B85AB7"/>
    <w:rsid w:val="00B85AED"/>
    <w:rsid w:val="00B862B6"/>
    <w:rsid w:val="00B86411"/>
    <w:rsid w:val="00B86593"/>
    <w:rsid w:val="00B86862"/>
    <w:rsid w:val="00B869AC"/>
    <w:rsid w:val="00B86D49"/>
    <w:rsid w:val="00B871DB"/>
    <w:rsid w:val="00B8748D"/>
    <w:rsid w:val="00B877F2"/>
    <w:rsid w:val="00B9053B"/>
    <w:rsid w:val="00B90583"/>
    <w:rsid w:val="00B907F0"/>
    <w:rsid w:val="00B917EA"/>
    <w:rsid w:val="00B91AC4"/>
    <w:rsid w:val="00B925D6"/>
    <w:rsid w:val="00B929C1"/>
    <w:rsid w:val="00B92AAB"/>
    <w:rsid w:val="00B9314E"/>
    <w:rsid w:val="00B93E3F"/>
    <w:rsid w:val="00B9419A"/>
    <w:rsid w:val="00B94412"/>
    <w:rsid w:val="00B948B9"/>
    <w:rsid w:val="00B94928"/>
    <w:rsid w:val="00B94CC2"/>
    <w:rsid w:val="00B94DDA"/>
    <w:rsid w:val="00B9544F"/>
    <w:rsid w:val="00B96153"/>
    <w:rsid w:val="00B978D4"/>
    <w:rsid w:val="00B97F87"/>
    <w:rsid w:val="00BA0215"/>
    <w:rsid w:val="00BA065A"/>
    <w:rsid w:val="00BA0A62"/>
    <w:rsid w:val="00BA11F9"/>
    <w:rsid w:val="00BA1536"/>
    <w:rsid w:val="00BA1811"/>
    <w:rsid w:val="00BA19E1"/>
    <w:rsid w:val="00BA232C"/>
    <w:rsid w:val="00BA2562"/>
    <w:rsid w:val="00BA25DC"/>
    <w:rsid w:val="00BA2B44"/>
    <w:rsid w:val="00BA2C5F"/>
    <w:rsid w:val="00BA2CF5"/>
    <w:rsid w:val="00BA3771"/>
    <w:rsid w:val="00BA3857"/>
    <w:rsid w:val="00BA3AA1"/>
    <w:rsid w:val="00BA411B"/>
    <w:rsid w:val="00BA413A"/>
    <w:rsid w:val="00BA4966"/>
    <w:rsid w:val="00BA4DE1"/>
    <w:rsid w:val="00BA56F9"/>
    <w:rsid w:val="00BA57C6"/>
    <w:rsid w:val="00BA5EFB"/>
    <w:rsid w:val="00BA665B"/>
    <w:rsid w:val="00BA68A7"/>
    <w:rsid w:val="00BA6B17"/>
    <w:rsid w:val="00BA6F03"/>
    <w:rsid w:val="00BA7381"/>
    <w:rsid w:val="00BA7676"/>
    <w:rsid w:val="00BA7888"/>
    <w:rsid w:val="00BA7B27"/>
    <w:rsid w:val="00BA7B6E"/>
    <w:rsid w:val="00BA7CD1"/>
    <w:rsid w:val="00BB025B"/>
    <w:rsid w:val="00BB045E"/>
    <w:rsid w:val="00BB0872"/>
    <w:rsid w:val="00BB09D3"/>
    <w:rsid w:val="00BB0AB7"/>
    <w:rsid w:val="00BB117C"/>
    <w:rsid w:val="00BB142C"/>
    <w:rsid w:val="00BB1690"/>
    <w:rsid w:val="00BB1846"/>
    <w:rsid w:val="00BB1E17"/>
    <w:rsid w:val="00BB1E80"/>
    <w:rsid w:val="00BB2EA8"/>
    <w:rsid w:val="00BB3105"/>
    <w:rsid w:val="00BB315B"/>
    <w:rsid w:val="00BB31A1"/>
    <w:rsid w:val="00BB349A"/>
    <w:rsid w:val="00BB35BE"/>
    <w:rsid w:val="00BB39C3"/>
    <w:rsid w:val="00BB40F6"/>
    <w:rsid w:val="00BB428C"/>
    <w:rsid w:val="00BB43BB"/>
    <w:rsid w:val="00BB460F"/>
    <w:rsid w:val="00BB5088"/>
    <w:rsid w:val="00BB511B"/>
    <w:rsid w:val="00BB511D"/>
    <w:rsid w:val="00BB55F9"/>
    <w:rsid w:val="00BB58FD"/>
    <w:rsid w:val="00BB58FF"/>
    <w:rsid w:val="00BB5A09"/>
    <w:rsid w:val="00BB5C35"/>
    <w:rsid w:val="00BB5D86"/>
    <w:rsid w:val="00BB6289"/>
    <w:rsid w:val="00BB69F3"/>
    <w:rsid w:val="00BB6BA9"/>
    <w:rsid w:val="00BB6D8A"/>
    <w:rsid w:val="00BB7172"/>
    <w:rsid w:val="00BB7289"/>
    <w:rsid w:val="00BB75D0"/>
    <w:rsid w:val="00BB775A"/>
    <w:rsid w:val="00BB789D"/>
    <w:rsid w:val="00BB7CCD"/>
    <w:rsid w:val="00BB7CEC"/>
    <w:rsid w:val="00BB7D7D"/>
    <w:rsid w:val="00BB7F9D"/>
    <w:rsid w:val="00BB7FFB"/>
    <w:rsid w:val="00BC0011"/>
    <w:rsid w:val="00BC0318"/>
    <w:rsid w:val="00BC049E"/>
    <w:rsid w:val="00BC069B"/>
    <w:rsid w:val="00BC088B"/>
    <w:rsid w:val="00BC0967"/>
    <w:rsid w:val="00BC1AEC"/>
    <w:rsid w:val="00BC1BD5"/>
    <w:rsid w:val="00BC2279"/>
    <w:rsid w:val="00BC25DD"/>
    <w:rsid w:val="00BC266F"/>
    <w:rsid w:val="00BC29B5"/>
    <w:rsid w:val="00BC2F41"/>
    <w:rsid w:val="00BC345F"/>
    <w:rsid w:val="00BC346A"/>
    <w:rsid w:val="00BC3632"/>
    <w:rsid w:val="00BC37A5"/>
    <w:rsid w:val="00BC37B1"/>
    <w:rsid w:val="00BC3850"/>
    <w:rsid w:val="00BC385F"/>
    <w:rsid w:val="00BC39D9"/>
    <w:rsid w:val="00BC426E"/>
    <w:rsid w:val="00BC4475"/>
    <w:rsid w:val="00BC4A1D"/>
    <w:rsid w:val="00BC4D6F"/>
    <w:rsid w:val="00BC4F81"/>
    <w:rsid w:val="00BC4FD1"/>
    <w:rsid w:val="00BC5312"/>
    <w:rsid w:val="00BC55F3"/>
    <w:rsid w:val="00BC59A8"/>
    <w:rsid w:val="00BC5B66"/>
    <w:rsid w:val="00BC5BE4"/>
    <w:rsid w:val="00BC5E13"/>
    <w:rsid w:val="00BC626A"/>
    <w:rsid w:val="00BC6299"/>
    <w:rsid w:val="00BC6310"/>
    <w:rsid w:val="00BC6894"/>
    <w:rsid w:val="00BC6A39"/>
    <w:rsid w:val="00BC6A80"/>
    <w:rsid w:val="00BC6C81"/>
    <w:rsid w:val="00BC72D1"/>
    <w:rsid w:val="00BC739A"/>
    <w:rsid w:val="00BC73A1"/>
    <w:rsid w:val="00BC76E9"/>
    <w:rsid w:val="00BC76F9"/>
    <w:rsid w:val="00BD008C"/>
    <w:rsid w:val="00BD02F7"/>
    <w:rsid w:val="00BD0562"/>
    <w:rsid w:val="00BD0727"/>
    <w:rsid w:val="00BD08CD"/>
    <w:rsid w:val="00BD0B8D"/>
    <w:rsid w:val="00BD0CDC"/>
    <w:rsid w:val="00BD0F32"/>
    <w:rsid w:val="00BD111D"/>
    <w:rsid w:val="00BD123F"/>
    <w:rsid w:val="00BD1484"/>
    <w:rsid w:val="00BD1745"/>
    <w:rsid w:val="00BD1F39"/>
    <w:rsid w:val="00BD27C0"/>
    <w:rsid w:val="00BD2AEF"/>
    <w:rsid w:val="00BD3082"/>
    <w:rsid w:val="00BD31F0"/>
    <w:rsid w:val="00BD3254"/>
    <w:rsid w:val="00BD3929"/>
    <w:rsid w:val="00BD413D"/>
    <w:rsid w:val="00BD444D"/>
    <w:rsid w:val="00BD4DC4"/>
    <w:rsid w:val="00BD4E6E"/>
    <w:rsid w:val="00BD4F4C"/>
    <w:rsid w:val="00BD5041"/>
    <w:rsid w:val="00BD53E7"/>
    <w:rsid w:val="00BD5750"/>
    <w:rsid w:val="00BD5D0F"/>
    <w:rsid w:val="00BD6321"/>
    <w:rsid w:val="00BD68D2"/>
    <w:rsid w:val="00BD68E5"/>
    <w:rsid w:val="00BD7336"/>
    <w:rsid w:val="00BD737E"/>
    <w:rsid w:val="00BD76F0"/>
    <w:rsid w:val="00BD78E6"/>
    <w:rsid w:val="00BD7C1B"/>
    <w:rsid w:val="00BD7C6D"/>
    <w:rsid w:val="00BE0C72"/>
    <w:rsid w:val="00BE0F93"/>
    <w:rsid w:val="00BE13B1"/>
    <w:rsid w:val="00BE16AC"/>
    <w:rsid w:val="00BE1834"/>
    <w:rsid w:val="00BE1BA7"/>
    <w:rsid w:val="00BE1C80"/>
    <w:rsid w:val="00BE1E19"/>
    <w:rsid w:val="00BE20BF"/>
    <w:rsid w:val="00BE2742"/>
    <w:rsid w:val="00BE2A29"/>
    <w:rsid w:val="00BE300F"/>
    <w:rsid w:val="00BE34D1"/>
    <w:rsid w:val="00BE358D"/>
    <w:rsid w:val="00BE3766"/>
    <w:rsid w:val="00BE3ADB"/>
    <w:rsid w:val="00BE3B10"/>
    <w:rsid w:val="00BE3D67"/>
    <w:rsid w:val="00BE4313"/>
    <w:rsid w:val="00BE433D"/>
    <w:rsid w:val="00BE49A0"/>
    <w:rsid w:val="00BE54C3"/>
    <w:rsid w:val="00BE556E"/>
    <w:rsid w:val="00BE57EB"/>
    <w:rsid w:val="00BE5D2D"/>
    <w:rsid w:val="00BE6B50"/>
    <w:rsid w:val="00BE6FBE"/>
    <w:rsid w:val="00BE7824"/>
    <w:rsid w:val="00BE7AAD"/>
    <w:rsid w:val="00BF02B1"/>
    <w:rsid w:val="00BF1917"/>
    <w:rsid w:val="00BF1A96"/>
    <w:rsid w:val="00BF1DFD"/>
    <w:rsid w:val="00BF1E96"/>
    <w:rsid w:val="00BF25E9"/>
    <w:rsid w:val="00BF272A"/>
    <w:rsid w:val="00BF272F"/>
    <w:rsid w:val="00BF2AE2"/>
    <w:rsid w:val="00BF2BFC"/>
    <w:rsid w:val="00BF2C3A"/>
    <w:rsid w:val="00BF2E00"/>
    <w:rsid w:val="00BF38B3"/>
    <w:rsid w:val="00BF49AD"/>
    <w:rsid w:val="00BF4D0C"/>
    <w:rsid w:val="00BF543F"/>
    <w:rsid w:val="00BF5623"/>
    <w:rsid w:val="00BF5ADD"/>
    <w:rsid w:val="00BF5AEA"/>
    <w:rsid w:val="00BF5B3A"/>
    <w:rsid w:val="00BF5C72"/>
    <w:rsid w:val="00BF6347"/>
    <w:rsid w:val="00BF667E"/>
    <w:rsid w:val="00BF6959"/>
    <w:rsid w:val="00BF6C53"/>
    <w:rsid w:val="00BF717E"/>
    <w:rsid w:val="00BF748C"/>
    <w:rsid w:val="00C00252"/>
    <w:rsid w:val="00C0031C"/>
    <w:rsid w:val="00C0087A"/>
    <w:rsid w:val="00C00923"/>
    <w:rsid w:val="00C00BC1"/>
    <w:rsid w:val="00C00DC3"/>
    <w:rsid w:val="00C00DDE"/>
    <w:rsid w:val="00C00EF8"/>
    <w:rsid w:val="00C00F5D"/>
    <w:rsid w:val="00C01957"/>
    <w:rsid w:val="00C027B9"/>
    <w:rsid w:val="00C028DA"/>
    <w:rsid w:val="00C02C23"/>
    <w:rsid w:val="00C02C31"/>
    <w:rsid w:val="00C02C4C"/>
    <w:rsid w:val="00C02D51"/>
    <w:rsid w:val="00C02DE2"/>
    <w:rsid w:val="00C03071"/>
    <w:rsid w:val="00C0368F"/>
    <w:rsid w:val="00C038CA"/>
    <w:rsid w:val="00C03940"/>
    <w:rsid w:val="00C03997"/>
    <w:rsid w:val="00C039C2"/>
    <w:rsid w:val="00C03BF3"/>
    <w:rsid w:val="00C04344"/>
    <w:rsid w:val="00C04A4E"/>
    <w:rsid w:val="00C05065"/>
    <w:rsid w:val="00C0509A"/>
    <w:rsid w:val="00C05F9A"/>
    <w:rsid w:val="00C062C7"/>
    <w:rsid w:val="00C06850"/>
    <w:rsid w:val="00C07198"/>
    <w:rsid w:val="00C07761"/>
    <w:rsid w:val="00C07D7D"/>
    <w:rsid w:val="00C1030A"/>
    <w:rsid w:val="00C107FA"/>
    <w:rsid w:val="00C10DDD"/>
    <w:rsid w:val="00C11497"/>
    <w:rsid w:val="00C11536"/>
    <w:rsid w:val="00C11587"/>
    <w:rsid w:val="00C11E29"/>
    <w:rsid w:val="00C11E94"/>
    <w:rsid w:val="00C121BC"/>
    <w:rsid w:val="00C12BD2"/>
    <w:rsid w:val="00C12D84"/>
    <w:rsid w:val="00C131AE"/>
    <w:rsid w:val="00C136F3"/>
    <w:rsid w:val="00C1387D"/>
    <w:rsid w:val="00C13D0D"/>
    <w:rsid w:val="00C13F9D"/>
    <w:rsid w:val="00C14550"/>
    <w:rsid w:val="00C1459D"/>
    <w:rsid w:val="00C14679"/>
    <w:rsid w:val="00C14A8A"/>
    <w:rsid w:val="00C14F82"/>
    <w:rsid w:val="00C1501D"/>
    <w:rsid w:val="00C15133"/>
    <w:rsid w:val="00C15253"/>
    <w:rsid w:val="00C152E3"/>
    <w:rsid w:val="00C15473"/>
    <w:rsid w:val="00C154CB"/>
    <w:rsid w:val="00C158EE"/>
    <w:rsid w:val="00C15961"/>
    <w:rsid w:val="00C15B14"/>
    <w:rsid w:val="00C15C5F"/>
    <w:rsid w:val="00C15D43"/>
    <w:rsid w:val="00C1622C"/>
    <w:rsid w:val="00C1734B"/>
    <w:rsid w:val="00C17FE4"/>
    <w:rsid w:val="00C20321"/>
    <w:rsid w:val="00C21DB1"/>
    <w:rsid w:val="00C2211E"/>
    <w:rsid w:val="00C22176"/>
    <w:rsid w:val="00C22336"/>
    <w:rsid w:val="00C22C8A"/>
    <w:rsid w:val="00C22D14"/>
    <w:rsid w:val="00C23868"/>
    <w:rsid w:val="00C23946"/>
    <w:rsid w:val="00C23B5B"/>
    <w:rsid w:val="00C23B90"/>
    <w:rsid w:val="00C23C05"/>
    <w:rsid w:val="00C23CA4"/>
    <w:rsid w:val="00C2443F"/>
    <w:rsid w:val="00C24791"/>
    <w:rsid w:val="00C250DB"/>
    <w:rsid w:val="00C252E5"/>
    <w:rsid w:val="00C2540B"/>
    <w:rsid w:val="00C25619"/>
    <w:rsid w:val="00C25A39"/>
    <w:rsid w:val="00C25E18"/>
    <w:rsid w:val="00C25FBB"/>
    <w:rsid w:val="00C26798"/>
    <w:rsid w:val="00C26868"/>
    <w:rsid w:val="00C26D59"/>
    <w:rsid w:val="00C26EAD"/>
    <w:rsid w:val="00C27107"/>
    <w:rsid w:val="00C27851"/>
    <w:rsid w:val="00C27D17"/>
    <w:rsid w:val="00C304D7"/>
    <w:rsid w:val="00C3053F"/>
    <w:rsid w:val="00C305AA"/>
    <w:rsid w:val="00C30751"/>
    <w:rsid w:val="00C3077D"/>
    <w:rsid w:val="00C308AA"/>
    <w:rsid w:val="00C308FD"/>
    <w:rsid w:val="00C30BF3"/>
    <w:rsid w:val="00C30D25"/>
    <w:rsid w:val="00C30E23"/>
    <w:rsid w:val="00C30E71"/>
    <w:rsid w:val="00C30EE2"/>
    <w:rsid w:val="00C31669"/>
    <w:rsid w:val="00C318FA"/>
    <w:rsid w:val="00C31BFE"/>
    <w:rsid w:val="00C31C72"/>
    <w:rsid w:val="00C31D00"/>
    <w:rsid w:val="00C32439"/>
    <w:rsid w:val="00C32B48"/>
    <w:rsid w:val="00C3318C"/>
    <w:rsid w:val="00C33538"/>
    <w:rsid w:val="00C33704"/>
    <w:rsid w:val="00C3392C"/>
    <w:rsid w:val="00C33A04"/>
    <w:rsid w:val="00C3410E"/>
    <w:rsid w:val="00C34143"/>
    <w:rsid w:val="00C343D1"/>
    <w:rsid w:val="00C3480F"/>
    <w:rsid w:val="00C3556B"/>
    <w:rsid w:val="00C3560A"/>
    <w:rsid w:val="00C35F2E"/>
    <w:rsid w:val="00C362AE"/>
    <w:rsid w:val="00C36389"/>
    <w:rsid w:val="00C36798"/>
    <w:rsid w:val="00C369C0"/>
    <w:rsid w:val="00C369DA"/>
    <w:rsid w:val="00C37257"/>
    <w:rsid w:val="00C3767E"/>
    <w:rsid w:val="00C379BF"/>
    <w:rsid w:val="00C4097D"/>
    <w:rsid w:val="00C40AC2"/>
    <w:rsid w:val="00C40C01"/>
    <w:rsid w:val="00C40CA2"/>
    <w:rsid w:val="00C40EB2"/>
    <w:rsid w:val="00C4125F"/>
    <w:rsid w:val="00C412B8"/>
    <w:rsid w:val="00C4172A"/>
    <w:rsid w:val="00C41EFA"/>
    <w:rsid w:val="00C4204A"/>
    <w:rsid w:val="00C42097"/>
    <w:rsid w:val="00C42401"/>
    <w:rsid w:val="00C425C0"/>
    <w:rsid w:val="00C42974"/>
    <w:rsid w:val="00C42B74"/>
    <w:rsid w:val="00C4319D"/>
    <w:rsid w:val="00C43499"/>
    <w:rsid w:val="00C43732"/>
    <w:rsid w:val="00C437DB"/>
    <w:rsid w:val="00C4394D"/>
    <w:rsid w:val="00C43966"/>
    <w:rsid w:val="00C4409A"/>
    <w:rsid w:val="00C44362"/>
    <w:rsid w:val="00C448E7"/>
    <w:rsid w:val="00C44C33"/>
    <w:rsid w:val="00C4503C"/>
    <w:rsid w:val="00C452AA"/>
    <w:rsid w:val="00C45B85"/>
    <w:rsid w:val="00C45F80"/>
    <w:rsid w:val="00C4654F"/>
    <w:rsid w:val="00C46930"/>
    <w:rsid w:val="00C46A50"/>
    <w:rsid w:val="00C46DC4"/>
    <w:rsid w:val="00C4708F"/>
    <w:rsid w:val="00C4725C"/>
    <w:rsid w:val="00C47974"/>
    <w:rsid w:val="00C47EFB"/>
    <w:rsid w:val="00C50623"/>
    <w:rsid w:val="00C5067D"/>
    <w:rsid w:val="00C50AF5"/>
    <w:rsid w:val="00C50B1C"/>
    <w:rsid w:val="00C50C70"/>
    <w:rsid w:val="00C50C76"/>
    <w:rsid w:val="00C518D0"/>
    <w:rsid w:val="00C51AB4"/>
    <w:rsid w:val="00C51AE6"/>
    <w:rsid w:val="00C51E59"/>
    <w:rsid w:val="00C52028"/>
    <w:rsid w:val="00C52037"/>
    <w:rsid w:val="00C52431"/>
    <w:rsid w:val="00C52451"/>
    <w:rsid w:val="00C52688"/>
    <w:rsid w:val="00C527C4"/>
    <w:rsid w:val="00C528E8"/>
    <w:rsid w:val="00C528F0"/>
    <w:rsid w:val="00C52C05"/>
    <w:rsid w:val="00C53111"/>
    <w:rsid w:val="00C5390E"/>
    <w:rsid w:val="00C54511"/>
    <w:rsid w:val="00C545B5"/>
    <w:rsid w:val="00C54669"/>
    <w:rsid w:val="00C547FF"/>
    <w:rsid w:val="00C54FF1"/>
    <w:rsid w:val="00C55064"/>
    <w:rsid w:val="00C55136"/>
    <w:rsid w:val="00C553A5"/>
    <w:rsid w:val="00C554BA"/>
    <w:rsid w:val="00C55569"/>
    <w:rsid w:val="00C55811"/>
    <w:rsid w:val="00C55896"/>
    <w:rsid w:val="00C55AB1"/>
    <w:rsid w:val="00C55CB0"/>
    <w:rsid w:val="00C56137"/>
    <w:rsid w:val="00C56663"/>
    <w:rsid w:val="00C56B59"/>
    <w:rsid w:val="00C56FC1"/>
    <w:rsid w:val="00C56FCB"/>
    <w:rsid w:val="00C570DD"/>
    <w:rsid w:val="00C57696"/>
    <w:rsid w:val="00C577B5"/>
    <w:rsid w:val="00C57A01"/>
    <w:rsid w:val="00C57E3D"/>
    <w:rsid w:val="00C60765"/>
    <w:rsid w:val="00C6079B"/>
    <w:rsid w:val="00C60B04"/>
    <w:rsid w:val="00C60B07"/>
    <w:rsid w:val="00C60EE0"/>
    <w:rsid w:val="00C611E0"/>
    <w:rsid w:val="00C617BE"/>
    <w:rsid w:val="00C61F63"/>
    <w:rsid w:val="00C62416"/>
    <w:rsid w:val="00C629E3"/>
    <w:rsid w:val="00C62C27"/>
    <w:rsid w:val="00C62D75"/>
    <w:rsid w:val="00C62E04"/>
    <w:rsid w:val="00C62EEA"/>
    <w:rsid w:val="00C63313"/>
    <w:rsid w:val="00C633E5"/>
    <w:rsid w:val="00C63443"/>
    <w:rsid w:val="00C63CFE"/>
    <w:rsid w:val="00C63FA9"/>
    <w:rsid w:val="00C64598"/>
    <w:rsid w:val="00C64EA5"/>
    <w:rsid w:val="00C65CF2"/>
    <w:rsid w:val="00C65F37"/>
    <w:rsid w:val="00C666E4"/>
    <w:rsid w:val="00C672A9"/>
    <w:rsid w:val="00C677EE"/>
    <w:rsid w:val="00C67F57"/>
    <w:rsid w:val="00C7076C"/>
    <w:rsid w:val="00C70F5A"/>
    <w:rsid w:val="00C710B4"/>
    <w:rsid w:val="00C71239"/>
    <w:rsid w:val="00C71346"/>
    <w:rsid w:val="00C71348"/>
    <w:rsid w:val="00C7161A"/>
    <w:rsid w:val="00C7170B"/>
    <w:rsid w:val="00C71D67"/>
    <w:rsid w:val="00C71E5B"/>
    <w:rsid w:val="00C72366"/>
    <w:rsid w:val="00C72521"/>
    <w:rsid w:val="00C72687"/>
    <w:rsid w:val="00C728C9"/>
    <w:rsid w:val="00C72ACE"/>
    <w:rsid w:val="00C72AF2"/>
    <w:rsid w:val="00C72E5B"/>
    <w:rsid w:val="00C72FD8"/>
    <w:rsid w:val="00C735D0"/>
    <w:rsid w:val="00C73A4C"/>
    <w:rsid w:val="00C73CC0"/>
    <w:rsid w:val="00C73DFC"/>
    <w:rsid w:val="00C73E80"/>
    <w:rsid w:val="00C74460"/>
    <w:rsid w:val="00C74851"/>
    <w:rsid w:val="00C74F4B"/>
    <w:rsid w:val="00C75080"/>
    <w:rsid w:val="00C753B1"/>
    <w:rsid w:val="00C753C0"/>
    <w:rsid w:val="00C75DB8"/>
    <w:rsid w:val="00C7621E"/>
    <w:rsid w:val="00C76835"/>
    <w:rsid w:val="00C76CB4"/>
    <w:rsid w:val="00C77097"/>
    <w:rsid w:val="00C77967"/>
    <w:rsid w:val="00C77985"/>
    <w:rsid w:val="00C77AB2"/>
    <w:rsid w:val="00C77C0F"/>
    <w:rsid w:val="00C77F0F"/>
    <w:rsid w:val="00C800EF"/>
    <w:rsid w:val="00C805B8"/>
    <w:rsid w:val="00C8070E"/>
    <w:rsid w:val="00C81226"/>
    <w:rsid w:val="00C81339"/>
    <w:rsid w:val="00C814C5"/>
    <w:rsid w:val="00C8175C"/>
    <w:rsid w:val="00C81D6C"/>
    <w:rsid w:val="00C81E92"/>
    <w:rsid w:val="00C81FFE"/>
    <w:rsid w:val="00C8210B"/>
    <w:rsid w:val="00C83A2F"/>
    <w:rsid w:val="00C842B6"/>
    <w:rsid w:val="00C84451"/>
    <w:rsid w:val="00C845E2"/>
    <w:rsid w:val="00C84A3F"/>
    <w:rsid w:val="00C84B46"/>
    <w:rsid w:val="00C8509A"/>
    <w:rsid w:val="00C85252"/>
    <w:rsid w:val="00C85296"/>
    <w:rsid w:val="00C855B3"/>
    <w:rsid w:val="00C85738"/>
    <w:rsid w:val="00C85BB8"/>
    <w:rsid w:val="00C8602B"/>
    <w:rsid w:val="00C866C8"/>
    <w:rsid w:val="00C86836"/>
    <w:rsid w:val="00C86B8C"/>
    <w:rsid w:val="00C86C96"/>
    <w:rsid w:val="00C877BE"/>
    <w:rsid w:val="00C9012A"/>
    <w:rsid w:val="00C9048A"/>
    <w:rsid w:val="00C904AD"/>
    <w:rsid w:val="00C90628"/>
    <w:rsid w:val="00C90653"/>
    <w:rsid w:val="00C90669"/>
    <w:rsid w:val="00C909AE"/>
    <w:rsid w:val="00C9103E"/>
    <w:rsid w:val="00C91D50"/>
    <w:rsid w:val="00C92060"/>
    <w:rsid w:val="00C9235A"/>
    <w:rsid w:val="00C9261B"/>
    <w:rsid w:val="00C92648"/>
    <w:rsid w:val="00C92D89"/>
    <w:rsid w:val="00C936FB"/>
    <w:rsid w:val="00C938BC"/>
    <w:rsid w:val="00C939C3"/>
    <w:rsid w:val="00C93A7B"/>
    <w:rsid w:val="00C9416E"/>
    <w:rsid w:val="00C94191"/>
    <w:rsid w:val="00C945FA"/>
    <w:rsid w:val="00C94C2E"/>
    <w:rsid w:val="00C94FEB"/>
    <w:rsid w:val="00C95055"/>
    <w:rsid w:val="00C95138"/>
    <w:rsid w:val="00C956AB"/>
    <w:rsid w:val="00C95B55"/>
    <w:rsid w:val="00C961C9"/>
    <w:rsid w:val="00C965A6"/>
    <w:rsid w:val="00C96B5B"/>
    <w:rsid w:val="00C97038"/>
    <w:rsid w:val="00C97350"/>
    <w:rsid w:val="00C9748C"/>
    <w:rsid w:val="00C978A5"/>
    <w:rsid w:val="00C97ED3"/>
    <w:rsid w:val="00C97FAC"/>
    <w:rsid w:val="00CA02CC"/>
    <w:rsid w:val="00CA0E23"/>
    <w:rsid w:val="00CA119B"/>
    <w:rsid w:val="00CA1328"/>
    <w:rsid w:val="00CA15F1"/>
    <w:rsid w:val="00CA18E1"/>
    <w:rsid w:val="00CA1998"/>
    <w:rsid w:val="00CA1B5F"/>
    <w:rsid w:val="00CA26D4"/>
    <w:rsid w:val="00CA26F9"/>
    <w:rsid w:val="00CA28D8"/>
    <w:rsid w:val="00CA2B83"/>
    <w:rsid w:val="00CA2EB2"/>
    <w:rsid w:val="00CA2ED6"/>
    <w:rsid w:val="00CA3085"/>
    <w:rsid w:val="00CA3350"/>
    <w:rsid w:val="00CA339D"/>
    <w:rsid w:val="00CA3727"/>
    <w:rsid w:val="00CA3BFB"/>
    <w:rsid w:val="00CA3CBC"/>
    <w:rsid w:val="00CA3E99"/>
    <w:rsid w:val="00CA3FAF"/>
    <w:rsid w:val="00CA402E"/>
    <w:rsid w:val="00CA422E"/>
    <w:rsid w:val="00CA4305"/>
    <w:rsid w:val="00CA4614"/>
    <w:rsid w:val="00CA4F3D"/>
    <w:rsid w:val="00CA5042"/>
    <w:rsid w:val="00CA51AD"/>
    <w:rsid w:val="00CA52C3"/>
    <w:rsid w:val="00CA57D0"/>
    <w:rsid w:val="00CA5C3E"/>
    <w:rsid w:val="00CA5E61"/>
    <w:rsid w:val="00CA6038"/>
    <w:rsid w:val="00CA68DA"/>
    <w:rsid w:val="00CA6B4E"/>
    <w:rsid w:val="00CA6F47"/>
    <w:rsid w:val="00CA6F58"/>
    <w:rsid w:val="00CA6FAF"/>
    <w:rsid w:val="00CA7533"/>
    <w:rsid w:val="00CA7F23"/>
    <w:rsid w:val="00CB00F4"/>
    <w:rsid w:val="00CB01C1"/>
    <w:rsid w:val="00CB01E3"/>
    <w:rsid w:val="00CB046C"/>
    <w:rsid w:val="00CB0926"/>
    <w:rsid w:val="00CB0C4F"/>
    <w:rsid w:val="00CB0DF1"/>
    <w:rsid w:val="00CB0F50"/>
    <w:rsid w:val="00CB1228"/>
    <w:rsid w:val="00CB161A"/>
    <w:rsid w:val="00CB1C9B"/>
    <w:rsid w:val="00CB1D82"/>
    <w:rsid w:val="00CB2080"/>
    <w:rsid w:val="00CB2095"/>
    <w:rsid w:val="00CB20C0"/>
    <w:rsid w:val="00CB2260"/>
    <w:rsid w:val="00CB2D4C"/>
    <w:rsid w:val="00CB2EDD"/>
    <w:rsid w:val="00CB2FAB"/>
    <w:rsid w:val="00CB3580"/>
    <w:rsid w:val="00CB3C87"/>
    <w:rsid w:val="00CB403D"/>
    <w:rsid w:val="00CB48EE"/>
    <w:rsid w:val="00CB504A"/>
    <w:rsid w:val="00CB523D"/>
    <w:rsid w:val="00CB5DE8"/>
    <w:rsid w:val="00CB626A"/>
    <w:rsid w:val="00CB66EF"/>
    <w:rsid w:val="00CB6A90"/>
    <w:rsid w:val="00CB6D49"/>
    <w:rsid w:val="00CB6E07"/>
    <w:rsid w:val="00CB7A0B"/>
    <w:rsid w:val="00CB7C91"/>
    <w:rsid w:val="00CC0242"/>
    <w:rsid w:val="00CC0383"/>
    <w:rsid w:val="00CC040C"/>
    <w:rsid w:val="00CC0BC1"/>
    <w:rsid w:val="00CC0E4E"/>
    <w:rsid w:val="00CC0ED1"/>
    <w:rsid w:val="00CC0F7A"/>
    <w:rsid w:val="00CC12BC"/>
    <w:rsid w:val="00CC17DB"/>
    <w:rsid w:val="00CC195A"/>
    <w:rsid w:val="00CC1AC2"/>
    <w:rsid w:val="00CC1BBF"/>
    <w:rsid w:val="00CC1BEA"/>
    <w:rsid w:val="00CC2C65"/>
    <w:rsid w:val="00CC36F4"/>
    <w:rsid w:val="00CC3A5A"/>
    <w:rsid w:val="00CC3F36"/>
    <w:rsid w:val="00CC46B0"/>
    <w:rsid w:val="00CC4897"/>
    <w:rsid w:val="00CC4B1F"/>
    <w:rsid w:val="00CC4F14"/>
    <w:rsid w:val="00CC4F30"/>
    <w:rsid w:val="00CC554A"/>
    <w:rsid w:val="00CC5780"/>
    <w:rsid w:val="00CC5C46"/>
    <w:rsid w:val="00CC5E06"/>
    <w:rsid w:val="00CC642B"/>
    <w:rsid w:val="00CC6562"/>
    <w:rsid w:val="00CC6772"/>
    <w:rsid w:val="00CC6B13"/>
    <w:rsid w:val="00CC7248"/>
    <w:rsid w:val="00CC7877"/>
    <w:rsid w:val="00CC794F"/>
    <w:rsid w:val="00CC7A12"/>
    <w:rsid w:val="00CC7B1D"/>
    <w:rsid w:val="00CC7CE5"/>
    <w:rsid w:val="00CD04C8"/>
    <w:rsid w:val="00CD10F6"/>
    <w:rsid w:val="00CD1189"/>
    <w:rsid w:val="00CD18A7"/>
    <w:rsid w:val="00CD1A4D"/>
    <w:rsid w:val="00CD1C73"/>
    <w:rsid w:val="00CD200A"/>
    <w:rsid w:val="00CD2189"/>
    <w:rsid w:val="00CD284A"/>
    <w:rsid w:val="00CD2EF6"/>
    <w:rsid w:val="00CD326B"/>
    <w:rsid w:val="00CD34E5"/>
    <w:rsid w:val="00CD35C8"/>
    <w:rsid w:val="00CD35F1"/>
    <w:rsid w:val="00CD3DEB"/>
    <w:rsid w:val="00CD43E7"/>
    <w:rsid w:val="00CD485B"/>
    <w:rsid w:val="00CD4EE2"/>
    <w:rsid w:val="00CD50DA"/>
    <w:rsid w:val="00CD543E"/>
    <w:rsid w:val="00CD5AE6"/>
    <w:rsid w:val="00CD5F64"/>
    <w:rsid w:val="00CD640B"/>
    <w:rsid w:val="00CD6C26"/>
    <w:rsid w:val="00CD6F63"/>
    <w:rsid w:val="00CD7018"/>
    <w:rsid w:val="00CD74F7"/>
    <w:rsid w:val="00CD75F1"/>
    <w:rsid w:val="00CD763A"/>
    <w:rsid w:val="00CD77D9"/>
    <w:rsid w:val="00CD7B8B"/>
    <w:rsid w:val="00CE0120"/>
    <w:rsid w:val="00CE0617"/>
    <w:rsid w:val="00CE0747"/>
    <w:rsid w:val="00CE079C"/>
    <w:rsid w:val="00CE0C52"/>
    <w:rsid w:val="00CE12A3"/>
    <w:rsid w:val="00CE1F81"/>
    <w:rsid w:val="00CE26EA"/>
    <w:rsid w:val="00CE27AC"/>
    <w:rsid w:val="00CE2814"/>
    <w:rsid w:val="00CE30DD"/>
    <w:rsid w:val="00CE31EA"/>
    <w:rsid w:val="00CE42EA"/>
    <w:rsid w:val="00CE4787"/>
    <w:rsid w:val="00CE4A56"/>
    <w:rsid w:val="00CE5088"/>
    <w:rsid w:val="00CE5109"/>
    <w:rsid w:val="00CE539A"/>
    <w:rsid w:val="00CE5C9E"/>
    <w:rsid w:val="00CE5D88"/>
    <w:rsid w:val="00CE603C"/>
    <w:rsid w:val="00CE6307"/>
    <w:rsid w:val="00CE6315"/>
    <w:rsid w:val="00CE6519"/>
    <w:rsid w:val="00CE65A6"/>
    <w:rsid w:val="00CE66A9"/>
    <w:rsid w:val="00CE6C35"/>
    <w:rsid w:val="00CE6CEE"/>
    <w:rsid w:val="00CE6D7A"/>
    <w:rsid w:val="00CE6E6B"/>
    <w:rsid w:val="00CE7743"/>
    <w:rsid w:val="00CE7D9E"/>
    <w:rsid w:val="00CE7F20"/>
    <w:rsid w:val="00CE7F3E"/>
    <w:rsid w:val="00CF027E"/>
    <w:rsid w:val="00CF03B5"/>
    <w:rsid w:val="00CF06C8"/>
    <w:rsid w:val="00CF0BD9"/>
    <w:rsid w:val="00CF0E21"/>
    <w:rsid w:val="00CF0F93"/>
    <w:rsid w:val="00CF126E"/>
    <w:rsid w:val="00CF14DC"/>
    <w:rsid w:val="00CF14E6"/>
    <w:rsid w:val="00CF1547"/>
    <w:rsid w:val="00CF1637"/>
    <w:rsid w:val="00CF1780"/>
    <w:rsid w:val="00CF18D9"/>
    <w:rsid w:val="00CF2341"/>
    <w:rsid w:val="00CF2444"/>
    <w:rsid w:val="00CF244A"/>
    <w:rsid w:val="00CF267A"/>
    <w:rsid w:val="00CF2840"/>
    <w:rsid w:val="00CF2C11"/>
    <w:rsid w:val="00CF2D96"/>
    <w:rsid w:val="00CF2EE3"/>
    <w:rsid w:val="00CF3097"/>
    <w:rsid w:val="00CF3117"/>
    <w:rsid w:val="00CF3898"/>
    <w:rsid w:val="00CF390F"/>
    <w:rsid w:val="00CF39F9"/>
    <w:rsid w:val="00CF3A10"/>
    <w:rsid w:val="00CF3C92"/>
    <w:rsid w:val="00CF3E31"/>
    <w:rsid w:val="00CF41C2"/>
    <w:rsid w:val="00CF459B"/>
    <w:rsid w:val="00CF46C1"/>
    <w:rsid w:val="00CF481F"/>
    <w:rsid w:val="00CF499A"/>
    <w:rsid w:val="00CF4ED1"/>
    <w:rsid w:val="00CF4FAD"/>
    <w:rsid w:val="00CF4FF2"/>
    <w:rsid w:val="00CF533B"/>
    <w:rsid w:val="00CF5805"/>
    <w:rsid w:val="00CF5E32"/>
    <w:rsid w:val="00CF5F77"/>
    <w:rsid w:val="00CF60AA"/>
    <w:rsid w:val="00CF62EA"/>
    <w:rsid w:val="00CF651F"/>
    <w:rsid w:val="00CF66A6"/>
    <w:rsid w:val="00CF6779"/>
    <w:rsid w:val="00CF68FA"/>
    <w:rsid w:val="00CF6A4B"/>
    <w:rsid w:val="00CF6B89"/>
    <w:rsid w:val="00CF6DAD"/>
    <w:rsid w:val="00CF6E68"/>
    <w:rsid w:val="00CF75D3"/>
    <w:rsid w:val="00D00958"/>
    <w:rsid w:val="00D00F21"/>
    <w:rsid w:val="00D0117B"/>
    <w:rsid w:val="00D011C7"/>
    <w:rsid w:val="00D01677"/>
    <w:rsid w:val="00D0189F"/>
    <w:rsid w:val="00D0195C"/>
    <w:rsid w:val="00D01ADC"/>
    <w:rsid w:val="00D025CB"/>
    <w:rsid w:val="00D026ED"/>
    <w:rsid w:val="00D029A8"/>
    <w:rsid w:val="00D02C77"/>
    <w:rsid w:val="00D03311"/>
    <w:rsid w:val="00D036CA"/>
    <w:rsid w:val="00D03FD0"/>
    <w:rsid w:val="00D040BA"/>
    <w:rsid w:val="00D047E8"/>
    <w:rsid w:val="00D04883"/>
    <w:rsid w:val="00D04B1B"/>
    <w:rsid w:val="00D04E3B"/>
    <w:rsid w:val="00D0533C"/>
    <w:rsid w:val="00D05426"/>
    <w:rsid w:val="00D055A7"/>
    <w:rsid w:val="00D057FB"/>
    <w:rsid w:val="00D06463"/>
    <w:rsid w:val="00D06470"/>
    <w:rsid w:val="00D06830"/>
    <w:rsid w:val="00D06A52"/>
    <w:rsid w:val="00D06E29"/>
    <w:rsid w:val="00D06FAD"/>
    <w:rsid w:val="00D071D6"/>
    <w:rsid w:val="00D07B9E"/>
    <w:rsid w:val="00D1023D"/>
    <w:rsid w:val="00D10601"/>
    <w:rsid w:val="00D10830"/>
    <w:rsid w:val="00D10A35"/>
    <w:rsid w:val="00D10BF9"/>
    <w:rsid w:val="00D10C1C"/>
    <w:rsid w:val="00D10DA3"/>
    <w:rsid w:val="00D10F27"/>
    <w:rsid w:val="00D111A4"/>
    <w:rsid w:val="00D11D5D"/>
    <w:rsid w:val="00D12381"/>
    <w:rsid w:val="00D129B9"/>
    <w:rsid w:val="00D12B45"/>
    <w:rsid w:val="00D1304D"/>
    <w:rsid w:val="00D130D6"/>
    <w:rsid w:val="00D134E0"/>
    <w:rsid w:val="00D14011"/>
    <w:rsid w:val="00D14525"/>
    <w:rsid w:val="00D14D71"/>
    <w:rsid w:val="00D152C6"/>
    <w:rsid w:val="00D1587C"/>
    <w:rsid w:val="00D15B45"/>
    <w:rsid w:val="00D1624C"/>
    <w:rsid w:val="00D16486"/>
    <w:rsid w:val="00D16766"/>
    <w:rsid w:val="00D16A29"/>
    <w:rsid w:val="00D16CCA"/>
    <w:rsid w:val="00D16E7E"/>
    <w:rsid w:val="00D17446"/>
    <w:rsid w:val="00D174B4"/>
    <w:rsid w:val="00D17765"/>
    <w:rsid w:val="00D177A9"/>
    <w:rsid w:val="00D17A3B"/>
    <w:rsid w:val="00D17F9D"/>
    <w:rsid w:val="00D200B7"/>
    <w:rsid w:val="00D2057E"/>
    <w:rsid w:val="00D209A5"/>
    <w:rsid w:val="00D20AB0"/>
    <w:rsid w:val="00D20F61"/>
    <w:rsid w:val="00D21439"/>
    <w:rsid w:val="00D215BA"/>
    <w:rsid w:val="00D2176D"/>
    <w:rsid w:val="00D23085"/>
    <w:rsid w:val="00D2313D"/>
    <w:rsid w:val="00D23321"/>
    <w:rsid w:val="00D23873"/>
    <w:rsid w:val="00D2388E"/>
    <w:rsid w:val="00D23ABC"/>
    <w:rsid w:val="00D240B5"/>
    <w:rsid w:val="00D24295"/>
    <w:rsid w:val="00D2482D"/>
    <w:rsid w:val="00D24B06"/>
    <w:rsid w:val="00D2527A"/>
    <w:rsid w:val="00D25451"/>
    <w:rsid w:val="00D26E76"/>
    <w:rsid w:val="00D26EE6"/>
    <w:rsid w:val="00D276F3"/>
    <w:rsid w:val="00D27D6E"/>
    <w:rsid w:val="00D27DBB"/>
    <w:rsid w:val="00D27EE3"/>
    <w:rsid w:val="00D301CF"/>
    <w:rsid w:val="00D3031F"/>
    <w:rsid w:val="00D3044F"/>
    <w:rsid w:val="00D30496"/>
    <w:rsid w:val="00D30946"/>
    <w:rsid w:val="00D3099A"/>
    <w:rsid w:val="00D30DAA"/>
    <w:rsid w:val="00D30E23"/>
    <w:rsid w:val="00D315FD"/>
    <w:rsid w:val="00D31B7C"/>
    <w:rsid w:val="00D31CEE"/>
    <w:rsid w:val="00D31DB7"/>
    <w:rsid w:val="00D3200F"/>
    <w:rsid w:val="00D32194"/>
    <w:rsid w:val="00D32BDC"/>
    <w:rsid w:val="00D3339D"/>
    <w:rsid w:val="00D333AD"/>
    <w:rsid w:val="00D33407"/>
    <w:rsid w:val="00D33917"/>
    <w:rsid w:val="00D34362"/>
    <w:rsid w:val="00D34495"/>
    <w:rsid w:val="00D34917"/>
    <w:rsid w:val="00D35187"/>
    <w:rsid w:val="00D35536"/>
    <w:rsid w:val="00D359E8"/>
    <w:rsid w:val="00D35CE4"/>
    <w:rsid w:val="00D35E6B"/>
    <w:rsid w:val="00D360E9"/>
    <w:rsid w:val="00D3649A"/>
    <w:rsid w:val="00D36A48"/>
    <w:rsid w:val="00D36B55"/>
    <w:rsid w:val="00D36CFB"/>
    <w:rsid w:val="00D37B32"/>
    <w:rsid w:val="00D37CD4"/>
    <w:rsid w:val="00D40494"/>
    <w:rsid w:val="00D404BD"/>
    <w:rsid w:val="00D40807"/>
    <w:rsid w:val="00D40F23"/>
    <w:rsid w:val="00D411DA"/>
    <w:rsid w:val="00D419DE"/>
    <w:rsid w:val="00D41D02"/>
    <w:rsid w:val="00D41DA9"/>
    <w:rsid w:val="00D4232C"/>
    <w:rsid w:val="00D42677"/>
    <w:rsid w:val="00D442E2"/>
    <w:rsid w:val="00D448FB"/>
    <w:rsid w:val="00D44C0C"/>
    <w:rsid w:val="00D44C82"/>
    <w:rsid w:val="00D44E0A"/>
    <w:rsid w:val="00D45BED"/>
    <w:rsid w:val="00D46026"/>
    <w:rsid w:val="00D46070"/>
    <w:rsid w:val="00D46DAE"/>
    <w:rsid w:val="00D46F96"/>
    <w:rsid w:val="00D47420"/>
    <w:rsid w:val="00D47837"/>
    <w:rsid w:val="00D47FBE"/>
    <w:rsid w:val="00D500A1"/>
    <w:rsid w:val="00D50716"/>
    <w:rsid w:val="00D50A1B"/>
    <w:rsid w:val="00D50B32"/>
    <w:rsid w:val="00D50CF4"/>
    <w:rsid w:val="00D511F0"/>
    <w:rsid w:val="00D516E7"/>
    <w:rsid w:val="00D51976"/>
    <w:rsid w:val="00D519CB"/>
    <w:rsid w:val="00D51A66"/>
    <w:rsid w:val="00D51B20"/>
    <w:rsid w:val="00D51D4A"/>
    <w:rsid w:val="00D51DE1"/>
    <w:rsid w:val="00D51F9F"/>
    <w:rsid w:val="00D52009"/>
    <w:rsid w:val="00D52713"/>
    <w:rsid w:val="00D527EC"/>
    <w:rsid w:val="00D52908"/>
    <w:rsid w:val="00D52B19"/>
    <w:rsid w:val="00D52B74"/>
    <w:rsid w:val="00D53131"/>
    <w:rsid w:val="00D534DE"/>
    <w:rsid w:val="00D5352D"/>
    <w:rsid w:val="00D53601"/>
    <w:rsid w:val="00D537D9"/>
    <w:rsid w:val="00D538B7"/>
    <w:rsid w:val="00D5438C"/>
    <w:rsid w:val="00D546E8"/>
    <w:rsid w:val="00D5527C"/>
    <w:rsid w:val="00D552B2"/>
    <w:rsid w:val="00D55503"/>
    <w:rsid w:val="00D55740"/>
    <w:rsid w:val="00D563DE"/>
    <w:rsid w:val="00D567E6"/>
    <w:rsid w:val="00D569E7"/>
    <w:rsid w:val="00D57081"/>
    <w:rsid w:val="00D570F2"/>
    <w:rsid w:val="00D57319"/>
    <w:rsid w:val="00D57F7E"/>
    <w:rsid w:val="00D60565"/>
    <w:rsid w:val="00D60D22"/>
    <w:rsid w:val="00D61292"/>
    <w:rsid w:val="00D6162E"/>
    <w:rsid w:val="00D616B4"/>
    <w:rsid w:val="00D616D0"/>
    <w:rsid w:val="00D62242"/>
    <w:rsid w:val="00D62251"/>
    <w:rsid w:val="00D62326"/>
    <w:rsid w:val="00D62382"/>
    <w:rsid w:val="00D628A7"/>
    <w:rsid w:val="00D62B90"/>
    <w:rsid w:val="00D6396B"/>
    <w:rsid w:val="00D63A0E"/>
    <w:rsid w:val="00D63A6D"/>
    <w:rsid w:val="00D63D4A"/>
    <w:rsid w:val="00D641A9"/>
    <w:rsid w:val="00D642D5"/>
    <w:rsid w:val="00D645C0"/>
    <w:rsid w:val="00D64834"/>
    <w:rsid w:val="00D64A2E"/>
    <w:rsid w:val="00D64AC3"/>
    <w:rsid w:val="00D64CF0"/>
    <w:rsid w:val="00D64FFD"/>
    <w:rsid w:val="00D650FF"/>
    <w:rsid w:val="00D6534C"/>
    <w:rsid w:val="00D6539B"/>
    <w:rsid w:val="00D65F62"/>
    <w:rsid w:val="00D66183"/>
    <w:rsid w:val="00D66587"/>
    <w:rsid w:val="00D66654"/>
    <w:rsid w:val="00D66838"/>
    <w:rsid w:val="00D66862"/>
    <w:rsid w:val="00D66B1B"/>
    <w:rsid w:val="00D66E99"/>
    <w:rsid w:val="00D67574"/>
    <w:rsid w:val="00D7020C"/>
    <w:rsid w:val="00D702ED"/>
    <w:rsid w:val="00D707D8"/>
    <w:rsid w:val="00D709CF"/>
    <w:rsid w:val="00D70A8B"/>
    <w:rsid w:val="00D70BF8"/>
    <w:rsid w:val="00D70F0F"/>
    <w:rsid w:val="00D71693"/>
    <w:rsid w:val="00D716A0"/>
    <w:rsid w:val="00D71AED"/>
    <w:rsid w:val="00D71FE3"/>
    <w:rsid w:val="00D7235D"/>
    <w:rsid w:val="00D727DB"/>
    <w:rsid w:val="00D72F25"/>
    <w:rsid w:val="00D7302D"/>
    <w:rsid w:val="00D734D6"/>
    <w:rsid w:val="00D7360D"/>
    <w:rsid w:val="00D736A2"/>
    <w:rsid w:val="00D736D8"/>
    <w:rsid w:val="00D73D01"/>
    <w:rsid w:val="00D743A0"/>
    <w:rsid w:val="00D743DA"/>
    <w:rsid w:val="00D74703"/>
    <w:rsid w:val="00D74C0E"/>
    <w:rsid w:val="00D7524F"/>
    <w:rsid w:val="00D7552E"/>
    <w:rsid w:val="00D75643"/>
    <w:rsid w:val="00D75ADE"/>
    <w:rsid w:val="00D762C4"/>
    <w:rsid w:val="00D76427"/>
    <w:rsid w:val="00D764CA"/>
    <w:rsid w:val="00D770DD"/>
    <w:rsid w:val="00D77151"/>
    <w:rsid w:val="00D77498"/>
    <w:rsid w:val="00D775BF"/>
    <w:rsid w:val="00D77F89"/>
    <w:rsid w:val="00D8001E"/>
    <w:rsid w:val="00D803E8"/>
    <w:rsid w:val="00D804A0"/>
    <w:rsid w:val="00D804F3"/>
    <w:rsid w:val="00D80854"/>
    <w:rsid w:val="00D80EE9"/>
    <w:rsid w:val="00D816EE"/>
    <w:rsid w:val="00D817F2"/>
    <w:rsid w:val="00D81F7F"/>
    <w:rsid w:val="00D82311"/>
    <w:rsid w:val="00D82694"/>
    <w:rsid w:val="00D8269C"/>
    <w:rsid w:val="00D82D66"/>
    <w:rsid w:val="00D82F14"/>
    <w:rsid w:val="00D8372A"/>
    <w:rsid w:val="00D83E4F"/>
    <w:rsid w:val="00D83E7E"/>
    <w:rsid w:val="00D84369"/>
    <w:rsid w:val="00D844FB"/>
    <w:rsid w:val="00D845AE"/>
    <w:rsid w:val="00D84D29"/>
    <w:rsid w:val="00D84E1B"/>
    <w:rsid w:val="00D85294"/>
    <w:rsid w:val="00D853D5"/>
    <w:rsid w:val="00D85965"/>
    <w:rsid w:val="00D85DBF"/>
    <w:rsid w:val="00D86029"/>
    <w:rsid w:val="00D860CF"/>
    <w:rsid w:val="00D86297"/>
    <w:rsid w:val="00D862FD"/>
    <w:rsid w:val="00D8638C"/>
    <w:rsid w:val="00D8687F"/>
    <w:rsid w:val="00D86944"/>
    <w:rsid w:val="00D86C6B"/>
    <w:rsid w:val="00D86CB2"/>
    <w:rsid w:val="00D8737A"/>
    <w:rsid w:val="00D874DF"/>
    <w:rsid w:val="00D876DF"/>
    <w:rsid w:val="00D877E6"/>
    <w:rsid w:val="00D90026"/>
    <w:rsid w:val="00D90154"/>
    <w:rsid w:val="00D907A4"/>
    <w:rsid w:val="00D90A89"/>
    <w:rsid w:val="00D90C10"/>
    <w:rsid w:val="00D91053"/>
    <w:rsid w:val="00D910CC"/>
    <w:rsid w:val="00D91DCE"/>
    <w:rsid w:val="00D921DB"/>
    <w:rsid w:val="00D92217"/>
    <w:rsid w:val="00D923FE"/>
    <w:rsid w:val="00D92D89"/>
    <w:rsid w:val="00D93C43"/>
    <w:rsid w:val="00D93D34"/>
    <w:rsid w:val="00D941C6"/>
    <w:rsid w:val="00D944B6"/>
    <w:rsid w:val="00D94664"/>
    <w:rsid w:val="00D954E0"/>
    <w:rsid w:val="00D95570"/>
    <w:rsid w:val="00D95891"/>
    <w:rsid w:val="00D95B43"/>
    <w:rsid w:val="00D9664F"/>
    <w:rsid w:val="00D9725E"/>
    <w:rsid w:val="00D9740B"/>
    <w:rsid w:val="00D975C7"/>
    <w:rsid w:val="00D9770E"/>
    <w:rsid w:val="00D97A80"/>
    <w:rsid w:val="00D97B64"/>
    <w:rsid w:val="00D97F9A"/>
    <w:rsid w:val="00DA0025"/>
    <w:rsid w:val="00DA0149"/>
    <w:rsid w:val="00DA03E2"/>
    <w:rsid w:val="00DA0525"/>
    <w:rsid w:val="00DA082F"/>
    <w:rsid w:val="00DA0C8E"/>
    <w:rsid w:val="00DA1506"/>
    <w:rsid w:val="00DA181F"/>
    <w:rsid w:val="00DA18AA"/>
    <w:rsid w:val="00DA1AA1"/>
    <w:rsid w:val="00DA1F25"/>
    <w:rsid w:val="00DA23F5"/>
    <w:rsid w:val="00DA27DE"/>
    <w:rsid w:val="00DA33B5"/>
    <w:rsid w:val="00DA3852"/>
    <w:rsid w:val="00DA3894"/>
    <w:rsid w:val="00DA38F1"/>
    <w:rsid w:val="00DA3BB0"/>
    <w:rsid w:val="00DA40D3"/>
    <w:rsid w:val="00DA46F2"/>
    <w:rsid w:val="00DA4769"/>
    <w:rsid w:val="00DA483D"/>
    <w:rsid w:val="00DA484C"/>
    <w:rsid w:val="00DA4B1C"/>
    <w:rsid w:val="00DA5680"/>
    <w:rsid w:val="00DA58A5"/>
    <w:rsid w:val="00DA60D9"/>
    <w:rsid w:val="00DA67EC"/>
    <w:rsid w:val="00DA6C5E"/>
    <w:rsid w:val="00DA7225"/>
    <w:rsid w:val="00DA7469"/>
    <w:rsid w:val="00DA7497"/>
    <w:rsid w:val="00DB070B"/>
    <w:rsid w:val="00DB0A36"/>
    <w:rsid w:val="00DB0E05"/>
    <w:rsid w:val="00DB0FA9"/>
    <w:rsid w:val="00DB0FF6"/>
    <w:rsid w:val="00DB1BD2"/>
    <w:rsid w:val="00DB1BEF"/>
    <w:rsid w:val="00DB1C3F"/>
    <w:rsid w:val="00DB1FF8"/>
    <w:rsid w:val="00DB2E8A"/>
    <w:rsid w:val="00DB34EC"/>
    <w:rsid w:val="00DB3EC2"/>
    <w:rsid w:val="00DB4398"/>
    <w:rsid w:val="00DB48BC"/>
    <w:rsid w:val="00DB525B"/>
    <w:rsid w:val="00DB529D"/>
    <w:rsid w:val="00DB588E"/>
    <w:rsid w:val="00DB6238"/>
    <w:rsid w:val="00DB64F1"/>
    <w:rsid w:val="00DB70DD"/>
    <w:rsid w:val="00DB7419"/>
    <w:rsid w:val="00DB7C25"/>
    <w:rsid w:val="00DB7F02"/>
    <w:rsid w:val="00DC02A9"/>
    <w:rsid w:val="00DC02DE"/>
    <w:rsid w:val="00DC03F0"/>
    <w:rsid w:val="00DC0F10"/>
    <w:rsid w:val="00DC1070"/>
    <w:rsid w:val="00DC1387"/>
    <w:rsid w:val="00DC1566"/>
    <w:rsid w:val="00DC163A"/>
    <w:rsid w:val="00DC23D5"/>
    <w:rsid w:val="00DC2608"/>
    <w:rsid w:val="00DC30F2"/>
    <w:rsid w:val="00DC320B"/>
    <w:rsid w:val="00DC3360"/>
    <w:rsid w:val="00DC3587"/>
    <w:rsid w:val="00DC3FEF"/>
    <w:rsid w:val="00DC4429"/>
    <w:rsid w:val="00DC4F89"/>
    <w:rsid w:val="00DC51EB"/>
    <w:rsid w:val="00DC55C7"/>
    <w:rsid w:val="00DC5907"/>
    <w:rsid w:val="00DC61ED"/>
    <w:rsid w:val="00DC668D"/>
    <w:rsid w:val="00DC6F3B"/>
    <w:rsid w:val="00DC7089"/>
    <w:rsid w:val="00DC7299"/>
    <w:rsid w:val="00DC7AAE"/>
    <w:rsid w:val="00DC7E1C"/>
    <w:rsid w:val="00DD03AE"/>
    <w:rsid w:val="00DD0597"/>
    <w:rsid w:val="00DD064E"/>
    <w:rsid w:val="00DD0797"/>
    <w:rsid w:val="00DD0FC3"/>
    <w:rsid w:val="00DD133C"/>
    <w:rsid w:val="00DD161D"/>
    <w:rsid w:val="00DD186A"/>
    <w:rsid w:val="00DD1880"/>
    <w:rsid w:val="00DD1E03"/>
    <w:rsid w:val="00DD1E34"/>
    <w:rsid w:val="00DD28E0"/>
    <w:rsid w:val="00DD28E9"/>
    <w:rsid w:val="00DD2956"/>
    <w:rsid w:val="00DD298A"/>
    <w:rsid w:val="00DD2DB4"/>
    <w:rsid w:val="00DD2E29"/>
    <w:rsid w:val="00DD30E5"/>
    <w:rsid w:val="00DD3193"/>
    <w:rsid w:val="00DD3334"/>
    <w:rsid w:val="00DD3668"/>
    <w:rsid w:val="00DD3E22"/>
    <w:rsid w:val="00DD3E7A"/>
    <w:rsid w:val="00DD3F2A"/>
    <w:rsid w:val="00DD4255"/>
    <w:rsid w:val="00DD4287"/>
    <w:rsid w:val="00DD4648"/>
    <w:rsid w:val="00DD47D9"/>
    <w:rsid w:val="00DD4A68"/>
    <w:rsid w:val="00DD4EBB"/>
    <w:rsid w:val="00DD4EE1"/>
    <w:rsid w:val="00DD5502"/>
    <w:rsid w:val="00DD56A9"/>
    <w:rsid w:val="00DD56D4"/>
    <w:rsid w:val="00DD599F"/>
    <w:rsid w:val="00DD5AC5"/>
    <w:rsid w:val="00DD5C6C"/>
    <w:rsid w:val="00DD6326"/>
    <w:rsid w:val="00DD644D"/>
    <w:rsid w:val="00DD7014"/>
    <w:rsid w:val="00DD71F5"/>
    <w:rsid w:val="00DD7208"/>
    <w:rsid w:val="00DD7C53"/>
    <w:rsid w:val="00DD7E67"/>
    <w:rsid w:val="00DE0603"/>
    <w:rsid w:val="00DE0829"/>
    <w:rsid w:val="00DE0A98"/>
    <w:rsid w:val="00DE12F0"/>
    <w:rsid w:val="00DE1F46"/>
    <w:rsid w:val="00DE25A5"/>
    <w:rsid w:val="00DE29E9"/>
    <w:rsid w:val="00DE2ACD"/>
    <w:rsid w:val="00DE2BD1"/>
    <w:rsid w:val="00DE2BD2"/>
    <w:rsid w:val="00DE398C"/>
    <w:rsid w:val="00DE3A0F"/>
    <w:rsid w:val="00DE3AC6"/>
    <w:rsid w:val="00DE3C64"/>
    <w:rsid w:val="00DE448C"/>
    <w:rsid w:val="00DE4F8D"/>
    <w:rsid w:val="00DE584D"/>
    <w:rsid w:val="00DE5B1F"/>
    <w:rsid w:val="00DE5BBE"/>
    <w:rsid w:val="00DE6666"/>
    <w:rsid w:val="00DE67E8"/>
    <w:rsid w:val="00DE68BC"/>
    <w:rsid w:val="00DE697E"/>
    <w:rsid w:val="00DE6F22"/>
    <w:rsid w:val="00DE710D"/>
    <w:rsid w:val="00DE7728"/>
    <w:rsid w:val="00DF0019"/>
    <w:rsid w:val="00DF052A"/>
    <w:rsid w:val="00DF1055"/>
    <w:rsid w:val="00DF1091"/>
    <w:rsid w:val="00DF1D7E"/>
    <w:rsid w:val="00DF26DD"/>
    <w:rsid w:val="00DF2FDF"/>
    <w:rsid w:val="00DF32C7"/>
    <w:rsid w:val="00DF34F6"/>
    <w:rsid w:val="00DF3C8B"/>
    <w:rsid w:val="00DF4170"/>
    <w:rsid w:val="00DF43A6"/>
    <w:rsid w:val="00DF4616"/>
    <w:rsid w:val="00DF47C8"/>
    <w:rsid w:val="00DF480C"/>
    <w:rsid w:val="00DF4CCE"/>
    <w:rsid w:val="00DF50CD"/>
    <w:rsid w:val="00DF535F"/>
    <w:rsid w:val="00DF5FE5"/>
    <w:rsid w:val="00DF60B1"/>
    <w:rsid w:val="00DF670E"/>
    <w:rsid w:val="00DF684E"/>
    <w:rsid w:val="00DF6B8D"/>
    <w:rsid w:val="00DF6EE3"/>
    <w:rsid w:val="00DF7E7F"/>
    <w:rsid w:val="00DF7F0A"/>
    <w:rsid w:val="00DF7F53"/>
    <w:rsid w:val="00E00717"/>
    <w:rsid w:val="00E007AA"/>
    <w:rsid w:val="00E00A5A"/>
    <w:rsid w:val="00E00E50"/>
    <w:rsid w:val="00E010DC"/>
    <w:rsid w:val="00E01BB7"/>
    <w:rsid w:val="00E01F2B"/>
    <w:rsid w:val="00E02137"/>
    <w:rsid w:val="00E021B1"/>
    <w:rsid w:val="00E02E6E"/>
    <w:rsid w:val="00E02FA6"/>
    <w:rsid w:val="00E0331E"/>
    <w:rsid w:val="00E0439B"/>
    <w:rsid w:val="00E04BC5"/>
    <w:rsid w:val="00E05527"/>
    <w:rsid w:val="00E058C6"/>
    <w:rsid w:val="00E0595A"/>
    <w:rsid w:val="00E0639F"/>
    <w:rsid w:val="00E06F74"/>
    <w:rsid w:val="00E07053"/>
    <w:rsid w:val="00E07A12"/>
    <w:rsid w:val="00E07CA1"/>
    <w:rsid w:val="00E07CB6"/>
    <w:rsid w:val="00E10099"/>
    <w:rsid w:val="00E1019C"/>
    <w:rsid w:val="00E10500"/>
    <w:rsid w:val="00E10842"/>
    <w:rsid w:val="00E1094A"/>
    <w:rsid w:val="00E10A10"/>
    <w:rsid w:val="00E10A76"/>
    <w:rsid w:val="00E10C9C"/>
    <w:rsid w:val="00E10EC3"/>
    <w:rsid w:val="00E1100F"/>
    <w:rsid w:val="00E111DA"/>
    <w:rsid w:val="00E1123A"/>
    <w:rsid w:val="00E116B8"/>
    <w:rsid w:val="00E11AF4"/>
    <w:rsid w:val="00E12668"/>
    <w:rsid w:val="00E12DFC"/>
    <w:rsid w:val="00E13E90"/>
    <w:rsid w:val="00E14197"/>
    <w:rsid w:val="00E142B2"/>
    <w:rsid w:val="00E14C02"/>
    <w:rsid w:val="00E14D4C"/>
    <w:rsid w:val="00E14D94"/>
    <w:rsid w:val="00E150BC"/>
    <w:rsid w:val="00E154E6"/>
    <w:rsid w:val="00E1555F"/>
    <w:rsid w:val="00E15D6E"/>
    <w:rsid w:val="00E15E6C"/>
    <w:rsid w:val="00E16163"/>
    <w:rsid w:val="00E16543"/>
    <w:rsid w:val="00E17229"/>
    <w:rsid w:val="00E172F5"/>
    <w:rsid w:val="00E17870"/>
    <w:rsid w:val="00E17BF0"/>
    <w:rsid w:val="00E17C69"/>
    <w:rsid w:val="00E17DAD"/>
    <w:rsid w:val="00E2035D"/>
    <w:rsid w:val="00E20E2E"/>
    <w:rsid w:val="00E20E8D"/>
    <w:rsid w:val="00E229EF"/>
    <w:rsid w:val="00E23079"/>
    <w:rsid w:val="00E23249"/>
    <w:rsid w:val="00E235B5"/>
    <w:rsid w:val="00E236B6"/>
    <w:rsid w:val="00E23C8B"/>
    <w:rsid w:val="00E2420C"/>
    <w:rsid w:val="00E242F0"/>
    <w:rsid w:val="00E2443C"/>
    <w:rsid w:val="00E247AE"/>
    <w:rsid w:val="00E24D42"/>
    <w:rsid w:val="00E24DC0"/>
    <w:rsid w:val="00E25183"/>
    <w:rsid w:val="00E2553C"/>
    <w:rsid w:val="00E256F5"/>
    <w:rsid w:val="00E261BF"/>
    <w:rsid w:val="00E26274"/>
    <w:rsid w:val="00E2651E"/>
    <w:rsid w:val="00E269AD"/>
    <w:rsid w:val="00E26A4B"/>
    <w:rsid w:val="00E26DA6"/>
    <w:rsid w:val="00E26E28"/>
    <w:rsid w:val="00E27022"/>
    <w:rsid w:val="00E2718B"/>
    <w:rsid w:val="00E271DF"/>
    <w:rsid w:val="00E2730B"/>
    <w:rsid w:val="00E27782"/>
    <w:rsid w:val="00E2778A"/>
    <w:rsid w:val="00E27A92"/>
    <w:rsid w:val="00E30450"/>
    <w:rsid w:val="00E30492"/>
    <w:rsid w:val="00E307AB"/>
    <w:rsid w:val="00E3094E"/>
    <w:rsid w:val="00E30A9C"/>
    <w:rsid w:val="00E30BAA"/>
    <w:rsid w:val="00E30BB2"/>
    <w:rsid w:val="00E30FE2"/>
    <w:rsid w:val="00E312C6"/>
    <w:rsid w:val="00E3130C"/>
    <w:rsid w:val="00E31AC6"/>
    <w:rsid w:val="00E31E3D"/>
    <w:rsid w:val="00E32017"/>
    <w:rsid w:val="00E3231C"/>
    <w:rsid w:val="00E323F2"/>
    <w:rsid w:val="00E324A0"/>
    <w:rsid w:val="00E325F7"/>
    <w:rsid w:val="00E3261C"/>
    <w:rsid w:val="00E32903"/>
    <w:rsid w:val="00E3297B"/>
    <w:rsid w:val="00E3315E"/>
    <w:rsid w:val="00E333AC"/>
    <w:rsid w:val="00E334DC"/>
    <w:rsid w:val="00E33A69"/>
    <w:rsid w:val="00E33A8B"/>
    <w:rsid w:val="00E33C6E"/>
    <w:rsid w:val="00E3428B"/>
    <w:rsid w:val="00E345E5"/>
    <w:rsid w:val="00E34C7D"/>
    <w:rsid w:val="00E34D57"/>
    <w:rsid w:val="00E34E67"/>
    <w:rsid w:val="00E3577B"/>
    <w:rsid w:val="00E3598D"/>
    <w:rsid w:val="00E36237"/>
    <w:rsid w:val="00E36385"/>
    <w:rsid w:val="00E365DB"/>
    <w:rsid w:val="00E371E8"/>
    <w:rsid w:val="00E3734D"/>
    <w:rsid w:val="00E375B5"/>
    <w:rsid w:val="00E375D5"/>
    <w:rsid w:val="00E37613"/>
    <w:rsid w:val="00E37833"/>
    <w:rsid w:val="00E37885"/>
    <w:rsid w:val="00E37A1E"/>
    <w:rsid w:val="00E37C99"/>
    <w:rsid w:val="00E40138"/>
    <w:rsid w:val="00E4027C"/>
    <w:rsid w:val="00E402E2"/>
    <w:rsid w:val="00E40682"/>
    <w:rsid w:val="00E40734"/>
    <w:rsid w:val="00E40DF0"/>
    <w:rsid w:val="00E41026"/>
    <w:rsid w:val="00E410D8"/>
    <w:rsid w:val="00E4156C"/>
    <w:rsid w:val="00E422BD"/>
    <w:rsid w:val="00E4281C"/>
    <w:rsid w:val="00E43F90"/>
    <w:rsid w:val="00E44258"/>
    <w:rsid w:val="00E44353"/>
    <w:rsid w:val="00E44565"/>
    <w:rsid w:val="00E44AD9"/>
    <w:rsid w:val="00E44BCF"/>
    <w:rsid w:val="00E44CE9"/>
    <w:rsid w:val="00E44EF5"/>
    <w:rsid w:val="00E45869"/>
    <w:rsid w:val="00E45ACC"/>
    <w:rsid w:val="00E462AA"/>
    <w:rsid w:val="00E470BB"/>
    <w:rsid w:val="00E4720F"/>
    <w:rsid w:val="00E4727C"/>
    <w:rsid w:val="00E472D9"/>
    <w:rsid w:val="00E473BF"/>
    <w:rsid w:val="00E47740"/>
    <w:rsid w:val="00E477D9"/>
    <w:rsid w:val="00E477FF"/>
    <w:rsid w:val="00E4796D"/>
    <w:rsid w:val="00E50269"/>
    <w:rsid w:val="00E50330"/>
    <w:rsid w:val="00E50539"/>
    <w:rsid w:val="00E508B2"/>
    <w:rsid w:val="00E5097D"/>
    <w:rsid w:val="00E51493"/>
    <w:rsid w:val="00E5172C"/>
    <w:rsid w:val="00E519C9"/>
    <w:rsid w:val="00E51FB1"/>
    <w:rsid w:val="00E52498"/>
    <w:rsid w:val="00E525A3"/>
    <w:rsid w:val="00E52D40"/>
    <w:rsid w:val="00E53C3D"/>
    <w:rsid w:val="00E5470A"/>
    <w:rsid w:val="00E54D82"/>
    <w:rsid w:val="00E54EC4"/>
    <w:rsid w:val="00E5551A"/>
    <w:rsid w:val="00E55D86"/>
    <w:rsid w:val="00E55E84"/>
    <w:rsid w:val="00E56211"/>
    <w:rsid w:val="00E562D3"/>
    <w:rsid w:val="00E563C5"/>
    <w:rsid w:val="00E56512"/>
    <w:rsid w:val="00E56621"/>
    <w:rsid w:val="00E56B6C"/>
    <w:rsid w:val="00E575A7"/>
    <w:rsid w:val="00E5785F"/>
    <w:rsid w:val="00E579B0"/>
    <w:rsid w:val="00E57BBB"/>
    <w:rsid w:val="00E60234"/>
    <w:rsid w:val="00E6031E"/>
    <w:rsid w:val="00E60660"/>
    <w:rsid w:val="00E60BB9"/>
    <w:rsid w:val="00E60C9F"/>
    <w:rsid w:val="00E61514"/>
    <w:rsid w:val="00E61861"/>
    <w:rsid w:val="00E61A69"/>
    <w:rsid w:val="00E61CBB"/>
    <w:rsid w:val="00E61E3D"/>
    <w:rsid w:val="00E622D9"/>
    <w:rsid w:val="00E62800"/>
    <w:rsid w:val="00E62D77"/>
    <w:rsid w:val="00E63309"/>
    <w:rsid w:val="00E636B9"/>
    <w:rsid w:val="00E63D4C"/>
    <w:rsid w:val="00E64644"/>
    <w:rsid w:val="00E64E2B"/>
    <w:rsid w:val="00E64FEE"/>
    <w:rsid w:val="00E65547"/>
    <w:rsid w:val="00E655E0"/>
    <w:rsid w:val="00E6567F"/>
    <w:rsid w:val="00E65912"/>
    <w:rsid w:val="00E65D4C"/>
    <w:rsid w:val="00E65DEB"/>
    <w:rsid w:val="00E66077"/>
    <w:rsid w:val="00E66291"/>
    <w:rsid w:val="00E6677E"/>
    <w:rsid w:val="00E66D0E"/>
    <w:rsid w:val="00E66DF6"/>
    <w:rsid w:val="00E67470"/>
    <w:rsid w:val="00E67722"/>
    <w:rsid w:val="00E6781D"/>
    <w:rsid w:val="00E67E0A"/>
    <w:rsid w:val="00E700E9"/>
    <w:rsid w:val="00E70987"/>
    <w:rsid w:val="00E70CDD"/>
    <w:rsid w:val="00E70F61"/>
    <w:rsid w:val="00E7198F"/>
    <w:rsid w:val="00E72347"/>
    <w:rsid w:val="00E72930"/>
    <w:rsid w:val="00E72EE8"/>
    <w:rsid w:val="00E73683"/>
    <w:rsid w:val="00E7377E"/>
    <w:rsid w:val="00E73CFD"/>
    <w:rsid w:val="00E73FDA"/>
    <w:rsid w:val="00E741AA"/>
    <w:rsid w:val="00E7489E"/>
    <w:rsid w:val="00E74B36"/>
    <w:rsid w:val="00E74CF8"/>
    <w:rsid w:val="00E74E0D"/>
    <w:rsid w:val="00E74E11"/>
    <w:rsid w:val="00E751D6"/>
    <w:rsid w:val="00E75336"/>
    <w:rsid w:val="00E758DB"/>
    <w:rsid w:val="00E7590C"/>
    <w:rsid w:val="00E75DDE"/>
    <w:rsid w:val="00E75E3A"/>
    <w:rsid w:val="00E75FD7"/>
    <w:rsid w:val="00E76138"/>
    <w:rsid w:val="00E7620B"/>
    <w:rsid w:val="00E767F8"/>
    <w:rsid w:val="00E76BAE"/>
    <w:rsid w:val="00E76FCE"/>
    <w:rsid w:val="00E7751D"/>
    <w:rsid w:val="00E77929"/>
    <w:rsid w:val="00E77A45"/>
    <w:rsid w:val="00E77BDE"/>
    <w:rsid w:val="00E77D77"/>
    <w:rsid w:val="00E77DFF"/>
    <w:rsid w:val="00E80290"/>
    <w:rsid w:val="00E80805"/>
    <w:rsid w:val="00E80B49"/>
    <w:rsid w:val="00E80ED6"/>
    <w:rsid w:val="00E81231"/>
    <w:rsid w:val="00E8168A"/>
    <w:rsid w:val="00E8186D"/>
    <w:rsid w:val="00E81B0A"/>
    <w:rsid w:val="00E81CE6"/>
    <w:rsid w:val="00E8241C"/>
    <w:rsid w:val="00E824F4"/>
    <w:rsid w:val="00E829BF"/>
    <w:rsid w:val="00E82EDD"/>
    <w:rsid w:val="00E833F3"/>
    <w:rsid w:val="00E83629"/>
    <w:rsid w:val="00E83845"/>
    <w:rsid w:val="00E84182"/>
    <w:rsid w:val="00E84185"/>
    <w:rsid w:val="00E844FE"/>
    <w:rsid w:val="00E84677"/>
    <w:rsid w:val="00E846A3"/>
    <w:rsid w:val="00E85748"/>
    <w:rsid w:val="00E85EA5"/>
    <w:rsid w:val="00E86574"/>
    <w:rsid w:val="00E8699F"/>
    <w:rsid w:val="00E869C1"/>
    <w:rsid w:val="00E86B79"/>
    <w:rsid w:val="00E86BCF"/>
    <w:rsid w:val="00E86D9E"/>
    <w:rsid w:val="00E86DFA"/>
    <w:rsid w:val="00E87191"/>
    <w:rsid w:val="00E87534"/>
    <w:rsid w:val="00E87900"/>
    <w:rsid w:val="00E902B1"/>
    <w:rsid w:val="00E905D6"/>
    <w:rsid w:val="00E90A76"/>
    <w:rsid w:val="00E90ADC"/>
    <w:rsid w:val="00E90B6B"/>
    <w:rsid w:val="00E90B6F"/>
    <w:rsid w:val="00E90EC9"/>
    <w:rsid w:val="00E9107E"/>
    <w:rsid w:val="00E9187E"/>
    <w:rsid w:val="00E91F10"/>
    <w:rsid w:val="00E926C0"/>
    <w:rsid w:val="00E92810"/>
    <w:rsid w:val="00E928B6"/>
    <w:rsid w:val="00E92B6C"/>
    <w:rsid w:val="00E92CD0"/>
    <w:rsid w:val="00E92D96"/>
    <w:rsid w:val="00E92D9A"/>
    <w:rsid w:val="00E92DC1"/>
    <w:rsid w:val="00E930FC"/>
    <w:rsid w:val="00E935F8"/>
    <w:rsid w:val="00E93E9D"/>
    <w:rsid w:val="00E942C5"/>
    <w:rsid w:val="00E9432E"/>
    <w:rsid w:val="00E94488"/>
    <w:rsid w:val="00E94729"/>
    <w:rsid w:val="00E94AED"/>
    <w:rsid w:val="00E94B19"/>
    <w:rsid w:val="00E955C7"/>
    <w:rsid w:val="00E956D6"/>
    <w:rsid w:val="00E95E71"/>
    <w:rsid w:val="00E965A5"/>
    <w:rsid w:val="00E96A75"/>
    <w:rsid w:val="00E96D4F"/>
    <w:rsid w:val="00E96EE6"/>
    <w:rsid w:val="00E972A7"/>
    <w:rsid w:val="00E97735"/>
    <w:rsid w:val="00E979AD"/>
    <w:rsid w:val="00E979CF"/>
    <w:rsid w:val="00E97B21"/>
    <w:rsid w:val="00E97D72"/>
    <w:rsid w:val="00EA0114"/>
    <w:rsid w:val="00EA03CA"/>
    <w:rsid w:val="00EA06C1"/>
    <w:rsid w:val="00EA09E5"/>
    <w:rsid w:val="00EA0A5E"/>
    <w:rsid w:val="00EA0C4E"/>
    <w:rsid w:val="00EA0F1F"/>
    <w:rsid w:val="00EA14D1"/>
    <w:rsid w:val="00EA1728"/>
    <w:rsid w:val="00EA1F2A"/>
    <w:rsid w:val="00EA1FE8"/>
    <w:rsid w:val="00EA2237"/>
    <w:rsid w:val="00EA22A6"/>
    <w:rsid w:val="00EA2333"/>
    <w:rsid w:val="00EA27D3"/>
    <w:rsid w:val="00EA2B24"/>
    <w:rsid w:val="00EA2F6E"/>
    <w:rsid w:val="00EA3763"/>
    <w:rsid w:val="00EA49B7"/>
    <w:rsid w:val="00EA5927"/>
    <w:rsid w:val="00EA597E"/>
    <w:rsid w:val="00EA5A3D"/>
    <w:rsid w:val="00EA678A"/>
    <w:rsid w:val="00EA6C02"/>
    <w:rsid w:val="00EA6C11"/>
    <w:rsid w:val="00EA6CA3"/>
    <w:rsid w:val="00EA719A"/>
    <w:rsid w:val="00EA75F2"/>
    <w:rsid w:val="00EA7FDE"/>
    <w:rsid w:val="00EB0391"/>
    <w:rsid w:val="00EB0496"/>
    <w:rsid w:val="00EB0A94"/>
    <w:rsid w:val="00EB0BF8"/>
    <w:rsid w:val="00EB0E36"/>
    <w:rsid w:val="00EB12AB"/>
    <w:rsid w:val="00EB17D6"/>
    <w:rsid w:val="00EB17E8"/>
    <w:rsid w:val="00EB1902"/>
    <w:rsid w:val="00EB1F15"/>
    <w:rsid w:val="00EB25DF"/>
    <w:rsid w:val="00EB2754"/>
    <w:rsid w:val="00EB282D"/>
    <w:rsid w:val="00EB295E"/>
    <w:rsid w:val="00EB305C"/>
    <w:rsid w:val="00EB339A"/>
    <w:rsid w:val="00EB36F0"/>
    <w:rsid w:val="00EB45D6"/>
    <w:rsid w:val="00EB4612"/>
    <w:rsid w:val="00EB4881"/>
    <w:rsid w:val="00EB537E"/>
    <w:rsid w:val="00EB53F8"/>
    <w:rsid w:val="00EB5454"/>
    <w:rsid w:val="00EB56DA"/>
    <w:rsid w:val="00EB5AB8"/>
    <w:rsid w:val="00EB5D52"/>
    <w:rsid w:val="00EB6006"/>
    <w:rsid w:val="00EB614E"/>
    <w:rsid w:val="00EB62C7"/>
    <w:rsid w:val="00EB6650"/>
    <w:rsid w:val="00EB6895"/>
    <w:rsid w:val="00EB6B66"/>
    <w:rsid w:val="00EB6D49"/>
    <w:rsid w:val="00EB6E3E"/>
    <w:rsid w:val="00EB6FE1"/>
    <w:rsid w:val="00EB71ED"/>
    <w:rsid w:val="00EB72E4"/>
    <w:rsid w:val="00EB73C6"/>
    <w:rsid w:val="00EB7513"/>
    <w:rsid w:val="00EB7641"/>
    <w:rsid w:val="00EB77C4"/>
    <w:rsid w:val="00EB780F"/>
    <w:rsid w:val="00EB7DDC"/>
    <w:rsid w:val="00EC010B"/>
    <w:rsid w:val="00EC0135"/>
    <w:rsid w:val="00EC03A2"/>
    <w:rsid w:val="00EC0751"/>
    <w:rsid w:val="00EC07AB"/>
    <w:rsid w:val="00EC0AF9"/>
    <w:rsid w:val="00EC16F1"/>
    <w:rsid w:val="00EC17DE"/>
    <w:rsid w:val="00EC19B2"/>
    <w:rsid w:val="00EC1C3A"/>
    <w:rsid w:val="00EC1C3D"/>
    <w:rsid w:val="00EC1D17"/>
    <w:rsid w:val="00EC222F"/>
    <w:rsid w:val="00EC22DD"/>
    <w:rsid w:val="00EC23E5"/>
    <w:rsid w:val="00EC29B3"/>
    <w:rsid w:val="00EC39A4"/>
    <w:rsid w:val="00EC3AAB"/>
    <w:rsid w:val="00EC3E80"/>
    <w:rsid w:val="00EC4049"/>
    <w:rsid w:val="00EC4523"/>
    <w:rsid w:val="00EC49C3"/>
    <w:rsid w:val="00EC4ADF"/>
    <w:rsid w:val="00EC4BF4"/>
    <w:rsid w:val="00EC4C93"/>
    <w:rsid w:val="00EC4FE9"/>
    <w:rsid w:val="00EC5143"/>
    <w:rsid w:val="00EC51AE"/>
    <w:rsid w:val="00EC5225"/>
    <w:rsid w:val="00EC556A"/>
    <w:rsid w:val="00EC5D10"/>
    <w:rsid w:val="00EC626B"/>
    <w:rsid w:val="00EC6299"/>
    <w:rsid w:val="00EC65A4"/>
    <w:rsid w:val="00EC67FA"/>
    <w:rsid w:val="00EC67FC"/>
    <w:rsid w:val="00EC69A0"/>
    <w:rsid w:val="00EC6BB6"/>
    <w:rsid w:val="00EC6EA7"/>
    <w:rsid w:val="00EC7037"/>
    <w:rsid w:val="00EC7819"/>
    <w:rsid w:val="00EC7D10"/>
    <w:rsid w:val="00EC7E5A"/>
    <w:rsid w:val="00EC7EF1"/>
    <w:rsid w:val="00ED065B"/>
    <w:rsid w:val="00ED07BB"/>
    <w:rsid w:val="00ED09FA"/>
    <w:rsid w:val="00ED0AA3"/>
    <w:rsid w:val="00ED0B67"/>
    <w:rsid w:val="00ED197A"/>
    <w:rsid w:val="00ED1DB0"/>
    <w:rsid w:val="00ED2123"/>
    <w:rsid w:val="00ED2418"/>
    <w:rsid w:val="00ED2840"/>
    <w:rsid w:val="00ED28AA"/>
    <w:rsid w:val="00ED29CA"/>
    <w:rsid w:val="00ED2B1F"/>
    <w:rsid w:val="00ED2E59"/>
    <w:rsid w:val="00ED3194"/>
    <w:rsid w:val="00ED3BBD"/>
    <w:rsid w:val="00ED49BD"/>
    <w:rsid w:val="00ED4B7B"/>
    <w:rsid w:val="00ED4D82"/>
    <w:rsid w:val="00ED4EF9"/>
    <w:rsid w:val="00ED50FB"/>
    <w:rsid w:val="00ED546B"/>
    <w:rsid w:val="00ED548B"/>
    <w:rsid w:val="00ED55B5"/>
    <w:rsid w:val="00ED5912"/>
    <w:rsid w:val="00ED5DD9"/>
    <w:rsid w:val="00ED5EDB"/>
    <w:rsid w:val="00ED6222"/>
    <w:rsid w:val="00ED649B"/>
    <w:rsid w:val="00ED6508"/>
    <w:rsid w:val="00ED65AC"/>
    <w:rsid w:val="00ED6A5D"/>
    <w:rsid w:val="00ED6EC6"/>
    <w:rsid w:val="00ED7097"/>
    <w:rsid w:val="00ED73F0"/>
    <w:rsid w:val="00ED74AF"/>
    <w:rsid w:val="00ED7547"/>
    <w:rsid w:val="00ED76C9"/>
    <w:rsid w:val="00ED7A06"/>
    <w:rsid w:val="00ED7B39"/>
    <w:rsid w:val="00EE00CE"/>
    <w:rsid w:val="00EE038C"/>
    <w:rsid w:val="00EE03ED"/>
    <w:rsid w:val="00EE083E"/>
    <w:rsid w:val="00EE0DD9"/>
    <w:rsid w:val="00EE1383"/>
    <w:rsid w:val="00EE1417"/>
    <w:rsid w:val="00EE1A02"/>
    <w:rsid w:val="00EE1AA2"/>
    <w:rsid w:val="00EE1B15"/>
    <w:rsid w:val="00EE256D"/>
    <w:rsid w:val="00EE3223"/>
    <w:rsid w:val="00EE3CE3"/>
    <w:rsid w:val="00EE3EBC"/>
    <w:rsid w:val="00EE40AD"/>
    <w:rsid w:val="00EE49D9"/>
    <w:rsid w:val="00EE4AA4"/>
    <w:rsid w:val="00EE4E20"/>
    <w:rsid w:val="00EE52C2"/>
    <w:rsid w:val="00EE5BCF"/>
    <w:rsid w:val="00EE616D"/>
    <w:rsid w:val="00EE62DC"/>
    <w:rsid w:val="00EE666B"/>
    <w:rsid w:val="00EE7ABD"/>
    <w:rsid w:val="00EE7E08"/>
    <w:rsid w:val="00EF04A1"/>
    <w:rsid w:val="00EF05B7"/>
    <w:rsid w:val="00EF0DE4"/>
    <w:rsid w:val="00EF10D1"/>
    <w:rsid w:val="00EF1233"/>
    <w:rsid w:val="00EF12BE"/>
    <w:rsid w:val="00EF1624"/>
    <w:rsid w:val="00EF16EE"/>
    <w:rsid w:val="00EF19EB"/>
    <w:rsid w:val="00EF1FA8"/>
    <w:rsid w:val="00EF20CF"/>
    <w:rsid w:val="00EF21BF"/>
    <w:rsid w:val="00EF2407"/>
    <w:rsid w:val="00EF2DCE"/>
    <w:rsid w:val="00EF2DD7"/>
    <w:rsid w:val="00EF2F88"/>
    <w:rsid w:val="00EF338D"/>
    <w:rsid w:val="00EF34BB"/>
    <w:rsid w:val="00EF477F"/>
    <w:rsid w:val="00EF4AE0"/>
    <w:rsid w:val="00EF4CD8"/>
    <w:rsid w:val="00EF4FC8"/>
    <w:rsid w:val="00EF5166"/>
    <w:rsid w:val="00EF57FB"/>
    <w:rsid w:val="00EF5C3E"/>
    <w:rsid w:val="00EF5CBA"/>
    <w:rsid w:val="00EF6182"/>
    <w:rsid w:val="00EF6393"/>
    <w:rsid w:val="00EF67A4"/>
    <w:rsid w:val="00EF6A4D"/>
    <w:rsid w:val="00EF6E94"/>
    <w:rsid w:val="00EF741D"/>
    <w:rsid w:val="00EF742A"/>
    <w:rsid w:val="00EF75B4"/>
    <w:rsid w:val="00EF7CB7"/>
    <w:rsid w:val="00EF7D2C"/>
    <w:rsid w:val="00EF7E0B"/>
    <w:rsid w:val="00F0039D"/>
    <w:rsid w:val="00F004F7"/>
    <w:rsid w:val="00F0074F"/>
    <w:rsid w:val="00F00848"/>
    <w:rsid w:val="00F02063"/>
    <w:rsid w:val="00F02511"/>
    <w:rsid w:val="00F02624"/>
    <w:rsid w:val="00F02819"/>
    <w:rsid w:val="00F02C41"/>
    <w:rsid w:val="00F0302A"/>
    <w:rsid w:val="00F03423"/>
    <w:rsid w:val="00F03519"/>
    <w:rsid w:val="00F0354B"/>
    <w:rsid w:val="00F03E05"/>
    <w:rsid w:val="00F03E22"/>
    <w:rsid w:val="00F044CF"/>
    <w:rsid w:val="00F045BD"/>
    <w:rsid w:val="00F04857"/>
    <w:rsid w:val="00F048C2"/>
    <w:rsid w:val="00F04928"/>
    <w:rsid w:val="00F04A5B"/>
    <w:rsid w:val="00F058EE"/>
    <w:rsid w:val="00F05AC6"/>
    <w:rsid w:val="00F062A9"/>
    <w:rsid w:val="00F063CC"/>
    <w:rsid w:val="00F066D1"/>
    <w:rsid w:val="00F06780"/>
    <w:rsid w:val="00F06B84"/>
    <w:rsid w:val="00F07229"/>
    <w:rsid w:val="00F07410"/>
    <w:rsid w:val="00F1010B"/>
    <w:rsid w:val="00F10233"/>
    <w:rsid w:val="00F1029B"/>
    <w:rsid w:val="00F107DF"/>
    <w:rsid w:val="00F10DA1"/>
    <w:rsid w:val="00F10DF6"/>
    <w:rsid w:val="00F10E67"/>
    <w:rsid w:val="00F11322"/>
    <w:rsid w:val="00F114D5"/>
    <w:rsid w:val="00F11519"/>
    <w:rsid w:val="00F11A01"/>
    <w:rsid w:val="00F11F03"/>
    <w:rsid w:val="00F12168"/>
    <w:rsid w:val="00F12556"/>
    <w:rsid w:val="00F12AAF"/>
    <w:rsid w:val="00F12B35"/>
    <w:rsid w:val="00F12CAB"/>
    <w:rsid w:val="00F12DC2"/>
    <w:rsid w:val="00F14819"/>
    <w:rsid w:val="00F148D2"/>
    <w:rsid w:val="00F14A24"/>
    <w:rsid w:val="00F151E7"/>
    <w:rsid w:val="00F15381"/>
    <w:rsid w:val="00F156F6"/>
    <w:rsid w:val="00F15B04"/>
    <w:rsid w:val="00F15E7F"/>
    <w:rsid w:val="00F1646B"/>
    <w:rsid w:val="00F169FA"/>
    <w:rsid w:val="00F16D31"/>
    <w:rsid w:val="00F16D8C"/>
    <w:rsid w:val="00F16D99"/>
    <w:rsid w:val="00F16F14"/>
    <w:rsid w:val="00F17949"/>
    <w:rsid w:val="00F201AA"/>
    <w:rsid w:val="00F20623"/>
    <w:rsid w:val="00F209E6"/>
    <w:rsid w:val="00F20AB2"/>
    <w:rsid w:val="00F20BAC"/>
    <w:rsid w:val="00F20C94"/>
    <w:rsid w:val="00F20D10"/>
    <w:rsid w:val="00F20EE3"/>
    <w:rsid w:val="00F21063"/>
    <w:rsid w:val="00F21728"/>
    <w:rsid w:val="00F21E69"/>
    <w:rsid w:val="00F223DD"/>
    <w:rsid w:val="00F225E3"/>
    <w:rsid w:val="00F2315B"/>
    <w:rsid w:val="00F2326C"/>
    <w:rsid w:val="00F23B90"/>
    <w:rsid w:val="00F24123"/>
    <w:rsid w:val="00F24D90"/>
    <w:rsid w:val="00F2531C"/>
    <w:rsid w:val="00F2558D"/>
    <w:rsid w:val="00F25753"/>
    <w:rsid w:val="00F26189"/>
    <w:rsid w:val="00F2629F"/>
    <w:rsid w:val="00F26A32"/>
    <w:rsid w:val="00F26CD6"/>
    <w:rsid w:val="00F26CEE"/>
    <w:rsid w:val="00F26E24"/>
    <w:rsid w:val="00F26F5D"/>
    <w:rsid w:val="00F27033"/>
    <w:rsid w:val="00F27073"/>
    <w:rsid w:val="00F270BC"/>
    <w:rsid w:val="00F271EA"/>
    <w:rsid w:val="00F27278"/>
    <w:rsid w:val="00F2732D"/>
    <w:rsid w:val="00F27563"/>
    <w:rsid w:val="00F2766A"/>
    <w:rsid w:val="00F27B29"/>
    <w:rsid w:val="00F30614"/>
    <w:rsid w:val="00F30AAD"/>
    <w:rsid w:val="00F30B53"/>
    <w:rsid w:val="00F30CFC"/>
    <w:rsid w:val="00F31496"/>
    <w:rsid w:val="00F314B1"/>
    <w:rsid w:val="00F317D9"/>
    <w:rsid w:val="00F31A12"/>
    <w:rsid w:val="00F31D2C"/>
    <w:rsid w:val="00F32528"/>
    <w:rsid w:val="00F32848"/>
    <w:rsid w:val="00F328ED"/>
    <w:rsid w:val="00F32937"/>
    <w:rsid w:val="00F32D71"/>
    <w:rsid w:val="00F32E4C"/>
    <w:rsid w:val="00F33151"/>
    <w:rsid w:val="00F331CA"/>
    <w:rsid w:val="00F33368"/>
    <w:rsid w:val="00F33413"/>
    <w:rsid w:val="00F33A6F"/>
    <w:rsid w:val="00F33DE4"/>
    <w:rsid w:val="00F34421"/>
    <w:rsid w:val="00F3468F"/>
    <w:rsid w:val="00F347C9"/>
    <w:rsid w:val="00F3525E"/>
    <w:rsid w:val="00F3531E"/>
    <w:rsid w:val="00F35B86"/>
    <w:rsid w:val="00F35E42"/>
    <w:rsid w:val="00F36844"/>
    <w:rsid w:val="00F36B2D"/>
    <w:rsid w:val="00F36E23"/>
    <w:rsid w:val="00F37047"/>
    <w:rsid w:val="00F3795B"/>
    <w:rsid w:val="00F37AB8"/>
    <w:rsid w:val="00F37B29"/>
    <w:rsid w:val="00F37B93"/>
    <w:rsid w:val="00F37F75"/>
    <w:rsid w:val="00F407F2"/>
    <w:rsid w:val="00F40B2F"/>
    <w:rsid w:val="00F40B30"/>
    <w:rsid w:val="00F40F3B"/>
    <w:rsid w:val="00F41237"/>
    <w:rsid w:val="00F414D2"/>
    <w:rsid w:val="00F415C5"/>
    <w:rsid w:val="00F41BAA"/>
    <w:rsid w:val="00F41E39"/>
    <w:rsid w:val="00F42199"/>
    <w:rsid w:val="00F42717"/>
    <w:rsid w:val="00F42D04"/>
    <w:rsid w:val="00F42F53"/>
    <w:rsid w:val="00F433DE"/>
    <w:rsid w:val="00F433DF"/>
    <w:rsid w:val="00F43449"/>
    <w:rsid w:val="00F437EC"/>
    <w:rsid w:val="00F43E28"/>
    <w:rsid w:val="00F43E48"/>
    <w:rsid w:val="00F44425"/>
    <w:rsid w:val="00F4473B"/>
    <w:rsid w:val="00F44A8E"/>
    <w:rsid w:val="00F4547C"/>
    <w:rsid w:val="00F45A77"/>
    <w:rsid w:val="00F45DF4"/>
    <w:rsid w:val="00F45F19"/>
    <w:rsid w:val="00F45F61"/>
    <w:rsid w:val="00F469D4"/>
    <w:rsid w:val="00F46CC6"/>
    <w:rsid w:val="00F46E8B"/>
    <w:rsid w:val="00F47264"/>
    <w:rsid w:val="00F4748A"/>
    <w:rsid w:val="00F478C6"/>
    <w:rsid w:val="00F47B70"/>
    <w:rsid w:val="00F50164"/>
    <w:rsid w:val="00F501EC"/>
    <w:rsid w:val="00F50212"/>
    <w:rsid w:val="00F506C6"/>
    <w:rsid w:val="00F50716"/>
    <w:rsid w:val="00F50CCE"/>
    <w:rsid w:val="00F50ECA"/>
    <w:rsid w:val="00F51380"/>
    <w:rsid w:val="00F51AD7"/>
    <w:rsid w:val="00F520D2"/>
    <w:rsid w:val="00F521DC"/>
    <w:rsid w:val="00F52742"/>
    <w:rsid w:val="00F52945"/>
    <w:rsid w:val="00F52BF2"/>
    <w:rsid w:val="00F52F79"/>
    <w:rsid w:val="00F53194"/>
    <w:rsid w:val="00F5333C"/>
    <w:rsid w:val="00F53370"/>
    <w:rsid w:val="00F53481"/>
    <w:rsid w:val="00F53BAD"/>
    <w:rsid w:val="00F54498"/>
    <w:rsid w:val="00F5494C"/>
    <w:rsid w:val="00F54DB3"/>
    <w:rsid w:val="00F54EC9"/>
    <w:rsid w:val="00F54FA1"/>
    <w:rsid w:val="00F5516B"/>
    <w:rsid w:val="00F55716"/>
    <w:rsid w:val="00F55D4A"/>
    <w:rsid w:val="00F55EB6"/>
    <w:rsid w:val="00F55F3A"/>
    <w:rsid w:val="00F560D6"/>
    <w:rsid w:val="00F56F2C"/>
    <w:rsid w:val="00F5749D"/>
    <w:rsid w:val="00F575FB"/>
    <w:rsid w:val="00F576F6"/>
    <w:rsid w:val="00F60C5A"/>
    <w:rsid w:val="00F60EB5"/>
    <w:rsid w:val="00F611A9"/>
    <w:rsid w:val="00F613BB"/>
    <w:rsid w:val="00F61ABF"/>
    <w:rsid w:val="00F61CF2"/>
    <w:rsid w:val="00F621E4"/>
    <w:rsid w:val="00F625B1"/>
    <w:rsid w:val="00F62660"/>
    <w:rsid w:val="00F62EC6"/>
    <w:rsid w:val="00F63402"/>
    <w:rsid w:val="00F63649"/>
    <w:rsid w:val="00F636A0"/>
    <w:rsid w:val="00F641F9"/>
    <w:rsid w:val="00F6422F"/>
    <w:rsid w:val="00F642F0"/>
    <w:rsid w:val="00F64654"/>
    <w:rsid w:val="00F6511C"/>
    <w:rsid w:val="00F65449"/>
    <w:rsid w:val="00F65522"/>
    <w:rsid w:val="00F660E1"/>
    <w:rsid w:val="00F66162"/>
    <w:rsid w:val="00F66BAC"/>
    <w:rsid w:val="00F66DDF"/>
    <w:rsid w:val="00F66F76"/>
    <w:rsid w:val="00F6710C"/>
    <w:rsid w:val="00F671DF"/>
    <w:rsid w:val="00F67A0A"/>
    <w:rsid w:val="00F67BB8"/>
    <w:rsid w:val="00F70575"/>
    <w:rsid w:val="00F70E1D"/>
    <w:rsid w:val="00F71263"/>
    <w:rsid w:val="00F71832"/>
    <w:rsid w:val="00F71DC3"/>
    <w:rsid w:val="00F71E89"/>
    <w:rsid w:val="00F72A0A"/>
    <w:rsid w:val="00F72E2E"/>
    <w:rsid w:val="00F73094"/>
    <w:rsid w:val="00F73CE2"/>
    <w:rsid w:val="00F7443D"/>
    <w:rsid w:val="00F74607"/>
    <w:rsid w:val="00F749EB"/>
    <w:rsid w:val="00F74CD1"/>
    <w:rsid w:val="00F7630F"/>
    <w:rsid w:val="00F76DB4"/>
    <w:rsid w:val="00F76DC0"/>
    <w:rsid w:val="00F76FEF"/>
    <w:rsid w:val="00F775D5"/>
    <w:rsid w:val="00F77728"/>
    <w:rsid w:val="00F7774B"/>
    <w:rsid w:val="00F7775A"/>
    <w:rsid w:val="00F778D4"/>
    <w:rsid w:val="00F77EF4"/>
    <w:rsid w:val="00F77EF7"/>
    <w:rsid w:val="00F8054F"/>
    <w:rsid w:val="00F807FC"/>
    <w:rsid w:val="00F80C90"/>
    <w:rsid w:val="00F80DEA"/>
    <w:rsid w:val="00F81D55"/>
    <w:rsid w:val="00F826EC"/>
    <w:rsid w:val="00F829C4"/>
    <w:rsid w:val="00F82DC5"/>
    <w:rsid w:val="00F83353"/>
    <w:rsid w:val="00F83451"/>
    <w:rsid w:val="00F8394B"/>
    <w:rsid w:val="00F839A2"/>
    <w:rsid w:val="00F83BE4"/>
    <w:rsid w:val="00F8485E"/>
    <w:rsid w:val="00F84885"/>
    <w:rsid w:val="00F85160"/>
    <w:rsid w:val="00F85541"/>
    <w:rsid w:val="00F8590E"/>
    <w:rsid w:val="00F8670C"/>
    <w:rsid w:val="00F86BC5"/>
    <w:rsid w:val="00F86D9E"/>
    <w:rsid w:val="00F86F36"/>
    <w:rsid w:val="00F87197"/>
    <w:rsid w:val="00F8738D"/>
    <w:rsid w:val="00F875B2"/>
    <w:rsid w:val="00F87694"/>
    <w:rsid w:val="00F876E7"/>
    <w:rsid w:val="00F877D5"/>
    <w:rsid w:val="00F90491"/>
    <w:rsid w:val="00F90605"/>
    <w:rsid w:val="00F90A2B"/>
    <w:rsid w:val="00F90CB7"/>
    <w:rsid w:val="00F91436"/>
    <w:rsid w:val="00F915C6"/>
    <w:rsid w:val="00F920F3"/>
    <w:rsid w:val="00F9359A"/>
    <w:rsid w:val="00F937E1"/>
    <w:rsid w:val="00F93A30"/>
    <w:rsid w:val="00F93D3C"/>
    <w:rsid w:val="00F94664"/>
    <w:rsid w:val="00F94703"/>
    <w:rsid w:val="00F94765"/>
    <w:rsid w:val="00F9481C"/>
    <w:rsid w:val="00F94853"/>
    <w:rsid w:val="00F948A7"/>
    <w:rsid w:val="00F9495C"/>
    <w:rsid w:val="00F949FF"/>
    <w:rsid w:val="00F94E6C"/>
    <w:rsid w:val="00F950CB"/>
    <w:rsid w:val="00F9568E"/>
    <w:rsid w:val="00F95D55"/>
    <w:rsid w:val="00F95E53"/>
    <w:rsid w:val="00F95EB8"/>
    <w:rsid w:val="00F95EDA"/>
    <w:rsid w:val="00F960D0"/>
    <w:rsid w:val="00F96290"/>
    <w:rsid w:val="00F96779"/>
    <w:rsid w:val="00F967A2"/>
    <w:rsid w:val="00F9692E"/>
    <w:rsid w:val="00F96996"/>
    <w:rsid w:val="00F96AF6"/>
    <w:rsid w:val="00F9710A"/>
    <w:rsid w:val="00F9716E"/>
    <w:rsid w:val="00F9750E"/>
    <w:rsid w:val="00F978B1"/>
    <w:rsid w:val="00F97E5D"/>
    <w:rsid w:val="00FA0594"/>
    <w:rsid w:val="00FA1407"/>
    <w:rsid w:val="00FA14DA"/>
    <w:rsid w:val="00FA1B2D"/>
    <w:rsid w:val="00FA1C31"/>
    <w:rsid w:val="00FA1DC9"/>
    <w:rsid w:val="00FA1F85"/>
    <w:rsid w:val="00FA20FD"/>
    <w:rsid w:val="00FA2749"/>
    <w:rsid w:val="00FA319F"/>
    <w:rsid w:val="00FA3294"/>
    <w:rsid w:val="00FA3563"/>
    <w:rsid w:val="00FA37CC"/>
    <w:rsid w:val="00FA3B85"/>
    <w:rsid w:val="00FA3EB5"/>
    <w:rsid w:val="00FA456D"/>
    <w:rsid w:val="00FA4579"/>
    <w:rsid w:val="00FA48B1"/>
    <w:rsid w:val="00FA4C74"/>
    <w:rsid w:val="00FA4DB6"/>
    <w:rsid w:val="00FA4EFE"/>
    <w:rsid w:val="00FA4FD3"/>
    <w:rsid w:val="00FA50CA"/>
    <w:rsid w:val="00FA5433"/>
    <w:rsid w:val="00FA56EE"/>
    <w:rsid w:val="00FA57D3"/>
    <w:rsid w:val="00FA583B"/>
    <w:rsid w:val="00FA63C4"/>
    <w:rsid w:val="00FA65BC"/>
    <w:rsid w:val="00FA6603"/>
    <w:rsid w:val="00FA6CD0"/>
    <w:rsid w:val="00FA77D6"/>
    <w:rsid w:val="00FA7CEF"/>
    <w:rsid w:val="00FA7D34"/>
    <w:rsid w:val="00FB008A"/>
    <w:rsid w:val="00FB0125"/>
    <w:rsid w:val="00FB0413"/>
    <w:rsid w:val="00FB0536"/>
    <w:rsid w:val="00FB08F3"/>
    <w:rsid w:val="00FB0B7D"/>
    <w:rsid w:val="00FB107A"/>
    <w:rsid w:val="00FB1746"/>
    <w:rsid w:val="00FB176B"/>
    <w:rsid w:val="00FB1A8D"/>
    <w:rsid w:val="00FB1D0F"/>
    <w:rsid w:val="00FB1EEB"/>
    <w:rsid w:val="00FB301F"/>
    <w:rsid w:val="00FB3958"/>
    <w:rsid w:val="00FB3A48"/>
    <w:rsid w:val="00FB3B32"/>
    <w:rsid w:val="00FB3DB0"/>
    <w:rsid w:val="00FB452D"/>
    <w:rsid w:val="00FB493B"/>
    <w:rsid w:val="00FB4C88"/>
    <w:rsid w:val="00FB4F7C"/>
    <w:rsid w:val="00FB52A5"/>
    <w:rsid w:val="00FB5323"/>
    <w:rsid w:val="00FB56F9"/>
    <w:rsid w:val="00FB5DAB"/>
    <w:rsid w:val="00FB60F4"/>
    <w:rsid w:val="00FB64E6"/>
    <w:rsid w:val="00FB678C"/>
    <w:rsid w:val="00FB6CC5"/>
    <w:rsid w:val="00FB776D"/>
    <w:rsid w:val="00FB7DB0"/>
    <w:rsid w:val="00FC00F7"/>
    <w:rsid w:val="00FC08A2"/>
    <w:rsid w:val="00FC0BEC"/>
    <w:rsid w:val="00FC14FD"/>
    <w:rsid w:val="00FC1E29"/>
    <w:rsid w:val="00FC2199"/>
    <w:rsid w:val="00FC2739"/>
    <w:rsid w:val="00FC315E"/>
    <w:rsid w:val="00FC392F"/>
    <w:rsid w:val="00FC3974"/>
    <w:rsid w:val="00FC4B2A"/>
    <w:rsid w:val="00FC4C44"/>
    <w:rsid w:val="00FC4FBA"/>
    <w:rsid w:val="00FC5230"/>
    <w:rsid w:val="00FC5344"/>
    <w:rsid w:val="00FC5896"/>
    <w:rsid w:val="00FC66E5"/>
    <w:rsid w:val="00FC67AB"/>
    <w:rsid w:val="00FC6AE7"/>
    <w:rsid w:val="00FC70F1"/>
    <w:rsid w:val="00FC724B"/>
    <w:rsid w:val="00FC78AA"/>
    <w:rsid w:val="00FC7A92"/>
    <w:rsid w:val="00FC7B95"/>
    <w:rsid w:val="00FC7E4A"/>
    <w:rsid w:val="00FC7F38"/>
    <w:rsid w:val="00FC7F42"/>
    <w:rsid w:val="00FD00D1"/>
    <w:rsid w:val="00FD0147"/>
    <w:rsid w:val="00FD0213"/>
    <w:rsid w:val="00FD0634"/>
    <w:rsid w:val="00FD067E"/>
    <w:rsid w:val="00FD0995"/>
    <w:rsid w:val="00FD0B20"/>
    <w:rsid w:val="00FD0B45"/>
    <w:rsid w:val="00FD0CE6"/>
    <w:rsid w:val="00FD1098"/>
    <w:rsid w:val="00FD149F"/>
    <w:rsid w:val="00FD17DB"/>
    <w:rsid w:val="00FD2130"/>
    <w:rsid w:val="00FD22C1"/>
    <w:rsid w:val="00FD2345"/>
    <w:rsid w:val="00FD246F"/>
    <w:rsid w:val="00FD36C5"/>
    <w:rsid w:val="00FD36F0"/>
    <w:rsid w:val="00FD3FA7"/>
    <w:rsid w:val="00FD3FE6"/>
    <w:rsid w:val="00FD4580"/>
    <w:rsid w:val="00FD466B"/>
    <w:rsid w:val="00FD4C6B"/>
    <w:rsid w:val="00FD4D81"/>
    <w:rsid w:val="00FD4DD1"/>
    <w:rsid w:val="00FD4EFA"/>
    <w:rsid w:val="00FD55DB"/>
    <w:rsid w:val="00FD59E9"/>
    <w:rsid w:val="00FD5E02"/>
    <w:rsid w:val="00FD5FB9"/>
    <w:rsid w:val="00FD5FDE"/>
    <w:rsid w:val="00FD64D1"/>
    <w:rsid w:val="00FD65DE"/>
    <w:rsid w:val="00FD6B56"/>
    <w:rsid w:val="00FD6F87"/>
    <w:rsid w:val="00FD77DA"/>
    <w:rsid w:val="00FE0503"/>
    <w:rsid w:val="00FE0594"/>
    <w:rsid w:val="00FE0A09"/>
    <w:rsid w:val="00FE1095"/>
    <w:rsid w:val="00FE10AA"/>
    <w:rsid w:val="00FE14C4"/>
    <w:rsid w:val="00FE1558"/>
    <w:rsid w:val="00FE1973"/>
    <w:rsid w:val="00FE1A6E"/>
    <w:rsid w:val="00FE1AA1"/>
    <w:rsid w:val="00FE21A9"/>
    <w:rsid w:val="00FE21DA"/>
    <w:rsid w:val="00FE26AD"/>
    <w:rsid w:val="00FE27AA"/>
    <w:rsid w:val="00FE27F6"/>
    <w:rsid w:val="00FE3269"/>
    <w:rsid w:val="00FE3344"/>
    <w:rsid w:val="00FE3AE3"/>
    <w:rsid w:val="00FE3D48"/>
    <w:rsid w:val="00FE3F3F"/>
    <w:rsid w:val="00FE4B08"/>
    <w:rsid w:val="00FE4B98"/>
    <w:rsid w:val="00FE4D6C"/>
    <w:rsid w:val="00FE4FA6"/>
    <w:rsid w:val="00FE5288"/>
    <w:rsid w:val="00FE538E"/>
    <w:rsid w:val="00FE552C"/>
    <w:rsid w:val="00FE5A08"/>
    <w:rsid w:val="00FE5E25"/>
    <w:rsid w:val="00FE689F"/>
    <w:rsid w:val="00FE68C6"/>
    <w:rsid w:val="00FE6938"/>
    <w:rsid w:val="00FE7097"/>
    <w:rsid w:val="00FE720A"/>
    <w:rsid w:val="00FE7317"/>
    <w:rsid w:val="00FE755B"/>
    <w:rsid w:val="00FE7F03"/>
    <w:rsid w:val="00FF001A"/>
    <w:rsid w:val="00FF0694"/>
    <w:rsid w:val="00FF077D"/>
    <w:rsid w:val="00FF09C7"/>
    <w:rsid w:val="00FF12E7"/>
    <w:rsid w:val="00FF13FC"/>
    <w:rsid w:val="00FF1590"/>
    <w:rsid w:val="00FF172D"/>
    <w:rsid w:val="00FF194F"/>
    <w:rsid w:val="00FF1D9A"/>
    <w:rsid w:val="00FF1FF8"/>
    <w:rsid w:val="00FF230E"/>
    <w:rsid w:val="00FF25F9"/>
    <w:rsid w:val="00FF333B"/>
    <w:rsid w:val="00FF34BC"/>
    <w:rsid w:val="00FF373C"/>
    <w:rsid w:val="00FF4128"/>
    <w:rsid w:val="00FF4810"/>
    <w:rsid w:val="00FF4A24"/>
    <w:rsid w:val="00FF4CCC"/>
    <w:rsid w:val="00FF4D7B"/>
    <w:rsid w:val="00FF52CA"/>
    <w:rsid w:val="00FF573C"/>
    <w:rsid w:val="00FF5B31"/>
    <w:rsid w:val="00FF5BAF"/>
    <w:rsid w:val="00FF6100"/>
    <w:rsid w:val="00FF6220"/>
    <w:rsid w:val="00FF6418"/>
    <w:rsid w:val="00FF658C"/>
    <w:rsid w:val="00FF7749"/>
    <w:rsid w:val="00FF78FD"/>
    <w:rsid w:val="00FF7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17AB"/>
  <w15:docId w15:val="{901AD425-652D-4FDF-95CD-CF1B1ADD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9CF"/>
    <w:pPr>
      <w:widowControl w:val="0"/>
      <w:autoSpaceDE w:val="0"/>
      <w:autoSpaceDN w:val="0"/>
      <w:adjustRightInd w:val="0"/>
    </w:pPr>
    <w:rPr>
      <w:rFonts w:ascii="Courier New" w:eastAsia="Times New Roman" w:hAnsi="Courier New"/>
      <w:sz w:val="24"/>
    </w:rPr>
  </w:style>
  <w:style w:type="paragraph" w:styleId="Heading1">
    <w:name w:val="heading 1"/>
    <w:basedOn w:val="Normal"/>
    <w:next w:val="Normal"/>
    <w:link w:val="Heading1Char"/>
    <w:qFormat/>
    <w:pPr>
      <w:keepNext/>
      <w:tabs>
        <w:tab w:val="left" w:pos="0"/>
      </w:tabs>
      <w:suppressAutoHyphens/>
      <w:spacing w:line="240" w:lineRule="atLeast"/>
      <w:jc w:val="both"/>
      <w:outlineLvl w:val="0"/>
    </w:pPr>
    <w:rPr>
      <w:rFonts w:cs="Courier New"/>
      <w:spacing w:val="-3"/>
      <w:szCs w:val="24"/>
      <w:u w:val="single"/>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qFormat/>
    <w:pPr>
      <w:keepNext/>
      <w:widowControl/>
      <w:autoSpaceDE/>
      <w:autoSpaceDN/>
      <w:adjustRightInd/>
      <w:outlineLvl w:val="5"/>
    </w:pPr>
    <w:rPr>
      <w:rFonts w:cs="Courier New"/>
      <w:b/>
      <w:spacing w:val="-3"/>
      <w:szCs w:val="24"/>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widowControl/>
      <w:autoSpaceDE/>
      <w:autoSpaceDN/>
      <w:adjustRightInd/>
      <w:ind w:left="-1080" w:firstLine="1080"/>
      <w:outlineLvl w:val="7"/>
    </w:pPr>
    <w:rPr>
      <w:rFonts w:cs="Courier New"/>
      <w:b/>
      <w:spacing w:val="-3"/>
      <w:sz w:val="32"/>
      <w:szCs w:val="24"/>
    </w:rPr>
  </w:style>
  <w:style w:type="paragraph" w:styleId="Heading9">
    <w:name w:val="heading 9"/>
    <w:basedOn w:val="Normal"/>
    <w:next w:val="Normal"/>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rPr>
      <w:rFonts w:ascii="Courier New" w:eastAsia="Times New Roman" w:hAnsi="Courier New" w:cs="Courier New"/>
      <w:spacing w:val="-3"/>
      <w:sz w:val="24"/>
      <w:szCs w:val="24"/>
      <w:u w:val="single"/>
      <w:lang w:val="fr"/>
    </w:rPr>
  </w:style>
  <w:style w:type="paragraph" w:styleId="BodyText">
    <w:name w:val="Body Text"/>
    <w:basedOn w:val="Normal"/>
    <w:link w:val="BodyTextChar"/>
    <w:pPr>
      <w:tabs>
        <w:tab w:val="left" w:pos="0"/>
      </w:tabs>
      <w:suppressAutoHyphens/>
      <w:spacing w:line="240" w:lineRule="atLeast"/>
      <w:jc w:val="both"/>
    </w:pPr>
    <w:rPr>
      <w:rFonts w:cs="Courier New"/>
      <w:spacing w:val="-3"/>
      <w:szCs w:val="24"/>
    </w:rPr>
  </w:style>
  <w:style w:type="character" w:customStyle="1" w:styleId="BodyTextChar">
    <w:name w:val="Body Text Char"/>
    <w:link w:val="BodyText"/>
    <w:rsid w:val="00F53194"/>
    <w:rPr>
      <w:rFonts w:ascii="Courier New" w:hAnsi="Courier New" w:cs="Courier New"/>
      <w:spacing w:val="-3"/>
      <w:sz w:val="24"/>
      <w:szCs w:val="24"/>
      <w:lang w:val="fr" w:eastAsia="en-US" w:bidi="ar-SA"/>
    </w:rPr>
  </w:style>
  <w:style w:type="character" w:customStyle="1" w:styleId="CorpsdetexteCar">
    <w:name w:val="Corps de texte Car"/>
    <w:semiHidden/>
    <w:rPr>
      <w:rFonts w:ascii="Courier New" w:eastAsia="Times New Roman" w:hAnsi="Courier New" w:cs="Courier New"/>
      <w:spacing w:val="-3"/>
      <w:sz w:val="24"/>
      <w:szCs w:val="24"/>
      <w:lang w:val="fr"/>
    </w:rPr>
  </w:style>
  <w:style w:type="character" w:customStyle="1" w:styleId="Titre7Car">
    <w:name w:val="Titre 7 Car"/>
    <w:semiHidden/>
    <w:rPr>
      <w:rFonts w:ascii="Calibri" w:eastAsia="Times New Roman" w:hAnsi="Calibri" w:cs="Times New Roman"/>
      <w:sz w:val="24"/>
      <w:szCs w:val="24"/>
      <w:lang w:val="fr" w:eastAsia="en-US"/>
    </w:rPr>
  </w:style>
  <w:style w:type="paragraph" w:styleId="BodyText2">
    <w:name w:val="Body Text 2"/>
    <w:basedOn w:val="Normal"/>
    <w:unhideWhenUsed/>
    <w:pPr>
      <w:spacing w:after="120" w:line="480" w:lineRule="auto"/>
    </w:pPr>
  </w:style>
  <w:style w:type="character" w:customStyle="1" w:styleId="Corpsdetexte2Car">
    <w:name w:val="Corps de texte 2 Car"/>
    <w:rPr>
      <w:rFonts w:ascii="Courier New" w:eastAsia="Times New Roman" w:hAnsi="Courier New"/>
      <w:sz w:val="24"/>
      <w:lang w:val="fr" w:eastAsia="en-US"/>
    </w:rPr>
  </w:style>
  <w:style w:type="paragraph" w:styleId="BodyTextIndent3">
    <w:name w:val="Body Text Indent 3"/>
    <w:basedOn w:val="Normal"/>
    <w:unhideWhenUsed/>
    <w:pPr>
      <w:spacing w:after="120"/>
      <w:ind w:left="283"/>
    </w:pPr>
    <w:rPr>
      <w:sz w:val="16"/>
      <w:szCs w:val="16"/>
    </w:rPr>
  </w:style>
  <w:style w:type="character" w:customStyle="1" w:styleId="Retraitcorpsdetexte3Car">
    <w:name w:val="Retrait corps de texte 3 Car"/>
    <w:semiHidden/>
    <w:rPr>
      <w:rFonts w:ascii="Courier New" w:eastAsia="Times New Roman" w:hAnsi="Courier New"/>
      <w:sz w:val="16"/>
      <w:szCs w:val="16"/>
      <w:lang w:val="fr" w:eastAsia="en-US"/>
    </w:rPr>
  </w:style>
  <w:style w:type="paragraph" w:styleId="EndnoteText">
    <w:name w:val="endnote text"/>
    <w:basedOn w:val="Normal"/>
    <w:semiHidden/>
    <w:rPr>
      <w:rFonts w:ascii="Times New Roman" w:hAnsi="Times New Roman"/>
      <w:sz w:val="20"/>
      <w:szCs w:val="24"/>
    </w:rPr>
  </w:style>
  <w:style w:type="character" w:customStyle="1" w:styleId="NotedefinCar">
    <w:name w:val="Note de fin Car"/>
    <w:semiHidden/>
    <w:rPr>
      <w:rFonts w:ascii="Times New Roman" w:eastAsia="Times New Roman" w:hAnsi="Times New Roman"/>
      <w:szCs w:val="24"/>
      <w:lang w:val="fr" w:eastAsia="en-US"/>
    </w:rPr>
  </w:style>
  <w:style w:type="paragraph" w:styleId="Title">
    <w:name w:val="Title"/>
    <w:basedOn w:val="Normal"/>
    <w:qFormat/>
    <w:pPr>
      <w:widowControl/>
      <w:autoSpaceDE/>
      <w:autoSpaceDN/>
      <w:adjustRightInd/>
      <w:jc w:val="center"/>
    </w:pPr>
    <w:rPr>
      <w:rFonts w:cs="Courier New"/>
      <w:b/>
      <w:bCs/>
      <w:szCs w:val="24"/>
    </w:rPr>
  </w:style>
  <w:style w:type="character" w:customStyle="1" w:styleId="TitreCar">
    <w:name w:val="Titre Car"/>
    <w:rPr>
      <w:rFonts w:ascii="Courier New" w:eastAsia="Times New Roman" w:hAnsi="Courier New" w:cs="Courier New"/>
      <w:b/>
      <w:bCs/>
      <w:sz w:val="24"/>
      <w:szCs w:val="24"/>
      <w:lang w:val="fr" w:eastAsia="en-US"/>
    </w:rPr>
  </w:style>
  <w:style w:type="paragraph" w:styleId="Subtitle">
    <w:name w:val="Subtitle"/>
    <w:basedOn w:val="Normal"/>
    <w:qFormat/>
    <w:pPr>
      <w:jc w:val="center"/>
    </w:pPr>
    <w:rPr>
      <w:rFonts w:cs="Courier New"/>
      <w:b/>
      <w:bCs/>
    </w:rPr>
  </w:style>
  <w:style w:type="character" w:customStyle="1" w:styleId="Sous-titreCar">
    <w:name w:val="Sous-titre Car"/>
    <w:rPr>
      <w:rFonts w:ascii="Courier New" w:eastAsia="Times New Roman" w:hAnsi="Courier New" w:cs="Courier New"/>
      <w:b/>
      <w:bCs/>
      <w:sz w:val="24"/>
      <w:lang w:val="fr" w:eastAsia="en-US"/>
    </w:rPr>
  </w:style>
  <w:style w:type="character" w:customStyle="1" w:styleId="Titre4Car">
    <w:name w:val="Titre 4 Car"/>
    <w:semiHidden/>
    <w:rPr>
      <w:rFonts w:ascii="Calibri" w:eastAsia="Times New Roman" w:hAnsi="Calibri" w:cs="Times New Roman"/>
      <w:b/>
      <w:bCs/>
      <w:sz w:val="28"/>
      <w:szCs w:val="28"/>
      <w:lang w:val="fr" w:eastAsia="en-US"/>
    </w:rPr>
  </w:style>
  <w:style w:type="character" w:customStyle="1" w:styleId="Titre5Car">
    <w:name w:val="Titre 5 Car"/>
    <w:rPr>
      <w:rFonts w:ascii="Calibri" w:eastAsia="Times New Roman" w:hAnsi="Calibri" w:cs="Times New Roman"/>
      <w:b/>
      <w:bCs/>
      <w:i/>
      <w:iCs/>
      <w:sz w:val="26"/>
      <w:szCs w:val="26"/>
      <w:lang w:val="fr" w:eastAsia="en-US"/>
    </w:rPr>
  </w:style>
  <w:style w:type="paragraph" w:styleId="BodyTextIndent">
    <w:name w:val="Body Text Indent"/>
    <w:basedOn w:val="Normal"/>
    <w:unhideWhenUsed/>
    <w:pPr>
      <w:spacing w:after="120"/>
      <w:ind w:left="283"/>
    </w:pPr>
  </w:style>
  <w:style w:type="character" w:customStyle="1" w:styleId="RetraitcorpsdetexteCar">
    <w:name w:val="Retrait corps de texte Car"/>
    <w:semiHidden/>
    <w:rPr>
      <w:rFonts w:ascii="Courier New" w:eastAsia="Times New Roman" w:hAnsi="Courier New"/>
      <w:sz w:val="24"/>
      <w:lang w:val="fr" w:eastAsia="en-US"/>
    </w:rPr>
  </w:style>
  <w:style w:type="paragraph" w:styleId="BodyTextIndent2">
    <w:name w:val="Body Text Indent 2"/>
    <w:basedOn w:val="Normal"/>
    <w:unhideWhenUsed/>
    <w:pPr>
      <w:spacing w:after="120" w:line="480" w:lineRule="auto"/>
      <w:ind w:left="283"/>
    </w:pPr>
  </w:style>
  <w:style w:type="character" w:customStyle="1" w:styleId="Retraitcorpsdetexte2Car">
    <w:name w:val="Retrait corps de texte 2 Car"/>
    <w:rPr>
      <w:rFonts w:ascii="Courier New" w:eastAsia="Times New Roman" w:hAnsi="Courier New"/>
      <w:sz w:val="24"/>
      <w:lang w:val="fr" w:eastAsia="en-US"/>
    </w:rPr>
  </w:style>
  <w:style w:type="character" w:customStyle="1" w:styleId="Titre3Car">
    <w:name w:val="Titre 3 Car"/>
    <w:semiHidden/>
    <w:rPr>
      <w:rFonts w:ascii="Cambria" w:eastAsia="Times New Roman" w:hAnsi="Cambria" w:cs="Times New Roman"/>
      <w:b/>
      <w:bCs/>
      <w:sz w:val="26"/>
      <w:szCs w:val="26"/>
      <w:lang w:val="fr" w:eastAsia="en-US"/>
    </w:rPr>
  </w:style>
  <w:style w:type="character" w:customStyle="1" w:styleId="Titre9Car">
    <w:name w:val="Titre 9 Car"/>
    <w:semiHidden/>
    <w:rPr>
      <w:rFonts w:ascii="Cambria" w:eastAsia="Times New Roman" w:hAnsi="Cambria" w:cs="Times New Roman"/>
      <w:sz w:val="22"/>
      <w:szCs w:val="22"/>
      <w:lang w:val="fr" w:eastAsia="en-US"/>
    </w:rPr>
  </w:style>
  <w:style w:type="paragraph" w:styleId="BodyText3">
    <w:name w:val="Body Text 3"/>
    <w:basedOn w:val="Normal"/>
    <w:unhideWhenUsed/>
    <w:pPr>
      <w:spacing w:after="120"/>
    </w:pPr>
    <w:rPr>
      <w:sz w:val="16"/>
      <w:szCs w:val="16"/>
    </w:rPr>
  </w:style>
  <w:style w:type="character" w:customStyle="1" w:styleId="Corpsdetexte3Car">
    <w:name w:val="Corps de texte 3 Car"/>
    <w:semiHidden/>
    <w:rPr>
      <w:rFonts w:ascii="Courier New" w:eastAsia="Times New Roman" w:hAnsi="Courier New"/>
      <w:sz w:val="16"/>
      <w:szCs w:val="16"/>
      <w:lang w:val="fr" w:eastAsia="en-US"/>
    </w:rPr>
  </w:style>
  <w:style w:type="paragraph" w:customStyle="1" w:styleId="Paragraphedeliste1">
    <w:name w:val="Paragraphe de liste1"/>
    <w:basedOn w:val="Normal"/>
    <w:qFormat/>
    <w:pPr>
      <w:ind w:left="720"/>
      <w:contextualSpacing/>
    </w:pPr>
    <w:rPr>
      <w:rFonts w:cs="Courier New"/>
      <w:spacing w:val="-3"/>
      <w:szCs w:val="24"/>
    </w:rPr>
  </w:style>
  <w:style w:type="paragraph" w:customStyle="1" w:styleId="Paragraphedeliste">
    <w:name w:val="Paragraphe de liste"/>
    <w:basedOn w:val="Normal"/>
    <w:qFormat/>
    <w:pPr>
      <w:ind w:left="720"/>
    </w:pPr>
    <w:rPr>
      <w:rFonts w:cs="Courier New"/>
      <w:spacing w:val="-3"/>
      <w:szCs w:val="24"/>
    </w:rPr>
  </w:style>
  <w:style w:type="character" w:customStyle="1" w:styleId="CharChar">
    <w:name w:val="Char Char"/>
    <w:semiHidden/>
    <w:rPr>
      <w:rFonts w:ascii="Cambria" w:eastAsia="Times New Roman" w:hAnsi="Cambria" w:cs="Times New Roman"/>
      <w:b/>
      <w:bCs/>
      <w:i/>
      <w:iCs/>
      <w:sz w:val="28"/>
      <w:szCs w:val="28"/>
      <w:lang w:val="fr" w:eastAsia="en-US"/>
    </w:rPr>
  </w:style>
  <w:style w:type="character" w:customStyle="1" w:styleId="EndnoteTextChar">
    <w:name w:val="Endnote Text Char"/>
    <w:semiHidden/>
    <w:rPr>
      <w:rFonts w:ascii="Times New Roman" w:eastAsia="Times New Roman" w:hAnsi="Times New Roman"/>
      <w:szCs w:val="24"/>
    </w:rPr>
  </w:style>
  <w:style w:type="character" w:customStyle="1" w:styleId="TitleChar">
    <w:name w:val="Title Char"/>
    <w:rPr>
      <w:rFonts w:ascii="Courier New" w:eastAsia="Times New Roman" w:hAnsi="Courier New" w:cs="Courier New"/>
      <w:b/>
      <w:bCs/>
      <w:sz w:val="24"/>
      <w:szCs w:val="24"/>
      <w:lang w:val="fr"/>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lang w:val="fr"/>
    </w:rPr>
  </w:style>
  <w:style w:type="paragraph" w:styleId="ListParagraph">
    <w:name w:val="List Paragraph"/>
    <w:basedOn w:val="Normal"/>
    <w:uiPriority w:val="34"/>
    <w:qFormat/>
    <w:pPr>
      <w:ind w:left="720"/>
    </w:pPr>
  </w:style>
  <w:style w:type="paragraph" w:customStyle="1" w:styleId="e2">
    <w:name w:val="e2"/>
    <w:basedOn w:val="Normal"/>
    <w:pPr>
      <w:keepLines/>
      <w:widowControl/>
      <w:autoSpaceDE/>
      <w:autoSpaceDN/>
      <w:adjustRightInd/>
    </w:pPr>
    <w:rPr>
      <w:rFonts w:ascii="Times New Roman" w:hAnsi="Times New Roman"/>
      <w:lang w:eastAsia="fr-CA"/>
    </w:rPr>
  </w:style>
  <w:style w:type="paragraph" w:styleId="BlockText">
    <w:name w:val="Block Text"/>
    <w:basedOn w:val="Normal"/>
    <w:pPr>
      <w:tabs>
        <w:tab w:val="left" w:pos="-720"/>
        <w:tab w:val="left" w:pos="0"/>
      </w:tabs>
      <w:suppressAutoHyphens/>
      <w:spacing w:line="240" w:lineRule="atLeast"/>
      <w:ind w:left="1440" w:right="720" w:hanging="1440"/>
      <w:jc w:val="both"/>
    </w:pPr>
    <w:rPr>
      <w:spacing w:val="-3"/>
    </w:rPr>
  </w:style>
  <w:style w:type="character" w:styleId="EndnoteReference">
    <w:name w:val="endnote reference"/>
    <w:semiHidden/>
    <w:rPr>
      <w:vertAlign w:val="superscript"/>
    </w:rPr>
  </w:style>
  <w:style w:type="character" w:customStyle="1" w:styleId="longtext1">
    <w:name w:val="long_text1"/>
    <w:rsid w:val="008545F7"/>
    <w:rPr>
      <w:sz w:val="14"/>
      <w:szCs w:val="14"/>
    </w:rPr>
  </w:style>
  <w:style w:type="table" w:styleId="TableGrid">
    <w:name w:val="Table Grid"/>
    <w:basedOn w:val="TableNormal"/>
    <w:uiPriority w:val="39"/>
    <w:rsid w:val="00C62C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6918"/>
    <w:pPr>
      <w:autoSpaceDE w:val="0"/>
      <w:autoSpaceDN w:val="0"/>
      <w:adjustRightInd w:val="0"/>
    </w:pPr>
    <w:rPr>
      <w:rFonts w:ascii="Arial" w:eastAsia="Times New Roman" w:hAnsi="Arial" w:cs="Arial"/>
      <w:color w:val="000000"/>
      <w:sz w:val="24"/>
      <w:szCs w:val="24"/>
    </w:rPr>
  </w:style>
  <w:style w:type="character" w:styleId="Hyperlink">
    <w:name w:val="Hyperlink"/>
    <w:rsid w:val="009F14ED"/>
    <w:rPr>
      <w:color w:val="0000FF"/>
      <w:u w:val="single"/>
    </w:rPr>
  </w:style>
  <w:style w:type="character" w:customStyle="1" w:styleId="hps">
    <w:name w:val="hps"/>
    <w:basedOn w:val="DefaultParagraphFont"/>
    <w:rsid w:val="00751CDE"/>
  </w:style>
  <w:style w:type="character" w:customStyle="1" w:styleId="atn">
    <w:name w:val="atn"/>
    <w:basedOn w:val="DefaultParagraphFont"/>
    <w:rsid w:val="009A4FFF"/>
  </w:style>
  <w:style w:type="character" w:styleId="Strong">
    <w:name w:val="Strong"/>
    <w:basedOn w:val="DefaultParagraphFont"/>
    <w:uiPriority w:val="22"/>
    <w:qFormat/>
    <w:rsid w:val="00DB525B"/>
    <w:rPr>
      <w:b/>
      <w:bCs/>
    </w:rPr>
  </w:style>
  <w:style w:type="paragraph" w:styleId="Header">
    <w:name w:val="header"/>
    <w:basedOn w:val="Normal"/>
    <w:link w:val="HeaderChar"/>
    <w:uiPriority w:val="99"/>
    <w:unhideWhenUsed/>
    <w:rsid w:val="003E75ED"/>
    <w:pPr>
      <w:widowControl/>
      <w:tabs>
        <w:tab w:val="center" w:pos="4320"/>
        <w:tab w:val="right" w:pos="8640"/>
      </w:tabs>
      <w:autoSpaceDE/>
      <w:autoSpaceDN/>
      <w:adjustRightInd/>
      <w:spacing w:after="200"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3E75ED"/>
    <w:rPr>
      <w:sz w:val="22"/>
      <w:szCs w:val="22"/>
      <w:lang w:val="fr"/>
    </w:rPr>
  </w:style>
  <w:style w:type="paragraph" w:customStyle="1" w:styleId="Style">
    <w:name w:val="Style"/>
    <w:rsid w:val="0023678B"/>
    <w:pPr>
      <w:widowControl w:val="0"/>
      <w:autoSpaceDE w:val="0"/>
      <w:autoSpaceDN w:val="0"/>
      <w:adjustRightInd w:val="0"/>
    </w:pPr>
    <w:rPr>
      <w:rFonts w:ascii="Courier New" w:eastAsiaTheme="minorEastAsia" w:hAnsi="Courier New" w:cs="Courier New"/>
      <w:sz w:val="24"/>
      <w:szCs w:val="24"/>
    </w:rPr>
  </w:style>
  <w:style w:type="character" w:customStyle="1" w:styleId="Heading1Char">
    <w:name w:val="Heading 1 Char"/>
    <w:basedOn w:val="DefaultParagraphFont"/>
    <w:link w:val="Heading1"/>
    <w:rsid w:val="005F1463"/>
    <w:rPr>
      <w:rFonts w:ascii="Courier New" w:eastAsia="Times New Roman" w:hAnsi="Courier New" w:cs="Courier New"/>
      <w:spacing w:val="-3"/>
      <w:sz w:val="24"/>
      <w:szCs w:val="24"/>
      <w:u w:val="single"/>
      <w:lang w:val="fr"/>
    </w:rPr>
  </w:style>
  <w:style w:type="paragraph" w:styleId="NormalWeb">
    <w:name w:val="Normal (Web)"/>
    <w:basedOn w:val="Normal"/>
    <w:uiPriority w:val="99"/>
    <w:semiHidden/>
    <w:unhideWhenUsed/>
    <w:rsid w:val="00781ADF"/>
    <w:pPr>
      <w:widowControl/>
      <w:autoSpaceDE/>
      <w:autoSpaceDN/>
      <w:adjustRightInd/>
    </w:pPr>
    <w:rPr>
      <w:rFonts w:ascii="Times New Roman" w:eastAsiaTheme="minorHAnsi" w:hAnsi="Times New Roman"/>
      <w:szCs w:val="24"/>
    </w:rPr>
  </w:style>
  <w:style w:type="paragraph" w:styleId="Footer">
    <w:name w:val="footer"/>
    <w:basedOn w:val="Normal"/>
    <w:link w:val="FooterChar"/>
    <w:uiPriority w:val="99"/>
    <w:unhideWhenUsed/>
    <w:rsid w:val="00717CF7"/>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17CF7"/>
    <w:rPr>
      <w:rFonts w:asciiTheme="minorHAnsi" w:eastAsiaTheme="minorHAnsi" w:hAnsiTheme="minorHAnsi" w:cstheme="minorBidi"/>
      <w:sz w:val="22"/>
      <w:szCs w:val="22"/>
    </w:rPr>
  </w:style>
  <w:style w:type="character" w:customStyle="1" w:styleId="shorttext">
    <w:name w:val="short_text"/>
    <w:basedOn w:val="DefaultParagraphFont"/>
    <w:rsid w:val="00305F6D"/>
  </w:style>
  <w:style w:type="paragraph" w:styleId="PlainText">
    <w:name w:val="Plain Text"/>
    <w:basedOn w:val="Normal"/>
    <w:link w:val="PlainTextChar"/>
    <w:uiPriority w:val="99"/>
    <w:semiHidden/>
    <w:unhideWhenUsed/>
    <w:rsid w:val="00215948"/>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15948"/>
    <w:rPr>
      <w:rFonts w:eastAsiaTheme="minorHAnsi" w:cstheme="minorBidi"/>
      <w:sz w:val="22"/>
      <w:szCs w:val="21"/>
      <w:lang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31955">
      <w:bodyDiv w:val="1"/>
      <w:marLeft w:val="0"/>
      <w:marRight w:val="0"/>
      <w:marTop w:val="0"/>
      <w:marBottom w:val="0"/>
      <w:divBdr>
        <w:top w:val="none" w:sz="0" w:space="0" w:color="auto"/>
        <w:left w:val="none" w:sz="0" w:space="0" w:color="auto"/>
        <w:bottom w:val="none" w:sz="0" w:space="0" w:color="auto"/>
        <w:right w:val="none" w:sz="0" w:space="0" w:color="auto"/>
      </w:divBdr>
    </w:div>
    <w:div w:id="129175588">
      <w:bodyDiv w:val="1"/>
      <w:marLeft w:val="0"/>
      <w:marRight w:val="0"/>
      <w:marTop w:val="0"/>
      <w:marBottom w:val="0"/>
      <w:divBdr>
        <w:top w:val="none" w:sz="0" w:space="0" w:color="auto"/>
        <w:left w:val="none" w:sz="0" w:space="0" w:color="auto"/>
        <w:bottom w:val="none" w:sz="0" w:space="0" w:color="auto"/>
        <w:right w:val="none" w:sz="0" w:space="0" w:color="auto"/>
      </w:divBdr>
    </w:div>
    <w:div w:id="152063966">
      <w:bodyDiv w:val="1"/>
      <w:marLeft w:val="0"/>
      <w:marRight w:val="0"/>
      <w:marTop w:val="0"/>
      <w:marBottom w:val="0"/>
      <w:divBdr>
        <w:top w:val="none" w:sz="0" w:space="0" w:color="auto"/>
        <w:left w:val="none" w:sz="0" w:space="0" w:color="auto"/>
        <w:bottom w:val="none" w:sz="0" w:space="0" w:color="auto"/>
        <w:right w:val="none" w:sz="0" w:space="0" w:color="auto"/>
      </w:divBdr>
    </w:div>
    <w:div w:id="184445952">
      <w:bodyDiv w:val="1"/>
      <w:marLeft w:val="0"/>
      <w:marRight w:val="0"/>
      <w:marTop w:val="0"/>
      <w:marBottom w:val="0"/>
      <w:divBdr>
        <w:top w:val="none" w:sz="0" w:space="0" w:color="auto"/>
        <w:left w:val="none" w:sz="0" w:space="0" w:color="auto"/>
        <w:bottom w:val="none" w:sz="0" w:space="0" w:color="auto"/>
        <w:right w:val="none" w:sz="0" w:space="0" w:color="auto"/>
      </w:divBdr>
    </w:div>
    <w:div w:id="257911239">
      <w:bodyDiv w:val="1"/>
      <w:marLeft w:val="0"/>
      <w:marRight w:val="0"/>
      <w:marTop w:val="0"/>
      <w:marBottom w:val="0"/>
      <w:divBdr>
        <w:top w:val="none" w:sz="0" w:space="0" w:color="auto"/>
        <w:left w:val="none" w:sz="0" w:space="0" w:color="auto"/>
        <w:bottom w:val="none" w:sz="0" w:space="0" w:color="auto"/>
        <w:right w:val="none" w:sz="0" w:space="0" w:color="auto"/>
      </w:divBdr>
    </w:div>
    <w:div w:id="272440285">
      <w:bodyDiv w:val="1"/>
      <w:marLeft w:val="0"/>
      <w:marRight w:val="0"/>
      <w:marTop w:val="0"/>
      <w:marBottom w:val="0"/>
      <w:divBdr>
        <w:top w:val="none" w:sz="0" w:space="0" w:color="auto"/>
        <w:left w:val="none" w:sz="0" w:space="0" w:color="auto"/>
        <w:bottom w:val="none" w:sz="0" w:space="0" w:color="auto"/>
        <w:right w:val="none" w:sz="0" w:space="0" w:color="auto"/>
      </w:divBdr>
    </w:div>
    <w:div w:id="317030237">
      <w:bodyDiv w:val="1"/>
      <w:marLeft w:val="0"/>
      <w:marRight w:val="0"/>
      <w:marTop w:val="0"/>
      <w:marBottom w:val="0"/>
      <w:divBdr>
        <w:top w:val="none" w:sz="0" w:space="0" w:color="auto"/>
        <w:left w:val="none" w:sz="0" w:space="0" w:color="auto"/>
        <w:bottom w:val="none" w:sz="0" w:space="0" w:color="auto"/>
        <w:right w:val="none" w:sz="0" w:space="0" w:color="auto"/>
      </w:divBdr>
      <w:divsChild>
        <w:div w:id="1484812510">
          <w:marLeft w:val="0"/>
          <w:marRight w:val="0"/>
          <w:marTop w:val="0"/>
          <w:marBottom w:val="0"/>
          <w:divBdr>
            <w:top w:val="none" w:sz="0" w:space="0" w:color="auto"/>
            <w:left w:val="none" w:sz="0" w:space="0" w:color="auto"/>
            <w:bottom w:val="none" w:sz="0" w:space="0" w:color="auto"/>
            <w:right w:val="none" w:sz="0" w:space="0" w:color="auto"/>
          </w:divBdr>
          <w:divsChild>
            <w:div w:id="786118475">
              <w:marLeft w:val="0"/>
              <w:marRight w:val="0"/>
              <w:marTop w:val="0"/>
              <w:marBottom w:val="0"/>
              <w:divBdr>
                <w:top w:val="none" w:sz="0" w:space="0" w:color="auto"/>
                <w:left w:val="none" w:sz="0" w:space="0" w:color="auto"/>
                <w:bottom w:val="none" w:sz="0" w:space="0" w:color="auto"/>
                <w:right w:val="none" w:sz="0" w:space="0" w:color="auto"/>
              </w:divBdr>
              <w:divsChild>
                <w:div w:id="1506549663">
                  <w:marLeft w:val="0"/>
                  <w:marRight w:val="0"/>
                  <w:marTop w:val="0"/>
                  <w:marBottom w:val="0"/>
                  <w:divBdr>
                    <w:top w:val="none" w:sz="0" w:space="0" w:color="auto"/>
                    <w:left w:val="none" w:sz="0" w:space="0" w:color="auto"/>
                    <w:bottom w:val="none" w:sz="0" w:space="0" w:color="auto"/>
                    <w:right w:val="none" w:sz="0" w:space="0" w:color="auto"/>
                  </w:divBdr>
                  <w:divsChild>
                    <w:div w:id="825438107">
                      <w:marLeft w:val="0"/>
                      <w:marRight w:val="0"/>
                      <w:marTop w:val="0"/>
                      <w:marBottom w:val="0"/>
                      <w:divBdr>
                        <w:top w:val="none" w:sz="0" w:space="0" w:color="auto"/>
                        <w:left w:val="none" w:sz="0" w:space="0" w:color="auto"/>
                        <w:bottom w:val="none" w:sz="0" w:space="0" w:color="auto"/>
                        <w:right w:val="none" w:sz="0" w:space="0" w:color="auto"/>
                      </w:divBdr>
                      <w:divsChild>
                        <w:div w:id="814028125">
                          <w:marLeft w:val="0"/>
                          <w:marRight w:val="0"/>
                          <w:marTop w:val="0"/>
                          <w:marBottom w:val="0"/>
                          <w:divBdr>
                            <w:top w:val="none" w:sz="0" w:space="0" w:color="auto"/>
                            <w:left w:val="none" w:sz="0" w:space="0" w:color="auto"/>
                            <w:bottom w:val="none" w:sz="0" w:space="0" w:color="auto"/>
                            <w:right w:val="none" w:sz="0" w:space="0" w:color="auto"/>
                          </w:divBdr>
                          <w:divsChild>
                            <w:div w:id="998194849">
                              <w:marLeft w:val="0"/>
                              <w:marRight w:val="0"/>
                              <w:marTop w:val="0"/>
                              <w:marBottom w:val="0"/>
                              <w:divBdr>
                                <w:top w:val="none" w:sz="0" w:space="0" w:color="auto"/>
                                <w:left w:val="none" w:sz="0" w:space="0" w:color="auto"/>
                                <w:bottom w:val="none" w:sz="0" w:space="0" w:color="auto"/>
                                <w:right w:val="none" w:sz="0" w:space="0" w:color="auto"/>
                              </w:divBdr>
                              <w:divsChild>
                                <w:div w:id="1826389980">
                                  <w:marLeft w:val="0"/>
                                  <w:marRight w:val="0"/>
                                  <w:marTop w:val="0"/>
                                  <w:marBottom w:val="0"/>
                                  <w:divBdr>
                                    <w:top w:val="single" w:sz="6" w:space="0" w:color="F5F5F5"/>
                                    <w:left w:val="single" w:sz="6" w:space="0" w:color="F5F5F5"/>
                                    <w:bottom w:val="single" w:sz="6" w:space="0" w:color="F5F5F5"/>
                                    <w:right w:val="single" w:sz="6" w:space="0" w:color="F5F5F5"/>
                                  </w:divBdr>
                                  <w:divsChild>
                                    <w:div w:id="1739403283">
                                      <w:marLeft w:val="0"/>
                                      <w:marRight w:val="0"/>
                                      <w:marTop w:val="0"/>
                                      <w:marBottom w:val="0"/>
                                      <w:divBdr>
                                        <w:top w:val="none" w:sz="0" w:space="0" w:color="auto"/>
                                        <w:left w:val="none" w:sz="0" w:space="0" w:color="auto"/>
                                        <w:bottom w:val="none" w:sz="0" w:space="0" w:color="auto"/>
                                        <w:right w:val="none" w:sz="0" w:space="0" w:color="auto"/>
                                      </w:divBdr>
                                      <w:divsChild>
                                        <w:div w:id="49731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7381726">
      <w:bodyDiv w:val="1"/>
      <w:marLeft w:val="0"/>
      <w:marRight w:val="0"/>
      <w:marTop w:val="0"/>
      <w:marBottom w:val="0"/>
      <w:divBdr>
        <w:top w:val="none" w:sz="0" w:space="0" w:color="auto"/>
        <w:left w:val="none" w:sz="0" w:space="0" w:color="auto"/>
        <w:bottom w:val="none" w:sz="0" w:space="0" w:color="auto"/>
        <w:right w:val="none" w:sz="0" w:space="0" w:color="auto"/>
      </w:divBdr>
    </w:div>
    <w:div w:id="408314619">
      <w:bodyDiv w:val="1"/>
      <w:marLeft w:val="0"/>
      <w:marRight w:val="0"/>
      <w:marTop w:val="0"/>
      <w:marBottom w:val="0"/>
      <w:divBdr>
        <w:top w:val="none" w:sz="0" w:space="0" w:color="auto"/>
        <w:left w:val="none" w:sz="0" w:space="0" w:color="auto"/>
        <w:bottom w:val="none" w:sz="0" w:space="0" w:color="auto"/>
        <w:right w:val="none" w:sz="0" w:space="0" w:color="auto"/>
      </w:divBdr>
    </w:div>
    <w:div w:id="476412611">
      <w:bodyDiv w:val="1"/>
      <w:marLeft w:val="0"/>
      <w:marRight w:val="0"/>
      <w:marTop w:val="0"/>
      <w:marBottom w:val="0"/>
      <w:divBdr>
        <w:top w:val="none" w:sz="0" w:space="0" w:color="auto"/>
        <w:left w:val="none" w:sz="0" w:space="0" w:color="auto"/>
        <w:bottom w:val="none" w:sz="0" w:space="0" w:color="auto"/>
        <w:right w:val="none" w:sz="0" w:space="0" w:color="auto"/>
      </w:divBdr>
    </w:div>
    <w:div w:id="505249320">
      <w:bodyDiv w:val="1"/>
      <w:marLeft w:val="0"/>
      <w:marRight w:val="0"/>
      <w:marTop w:val="0"/>
      <w:marBottom w:val="0"/>
      <w:divBdr>
        <w:top w:val="none" w:sz="0" w:space="0" w:color="auto"/>
        <w:left w:val="none" w:sz="0" w:space="0" w:color="auto"/>
        <w:bottom w:val="none" w:sz="0" w:space="0" w:color="auto"/>
        <w:right w:val="none" w:sz="0" w:space="0" w:color="auto"/>
      </w:divBdr>
    </w:div>
    <w:div w:id="548885773">
      <w:bodyDiv w:val="1"/>
      <w:marLeft w:val="0"/>
      <w:marRight w:val="0"/>
      <w:marTop w:val="0"/>
      <w:marBottom w:val="0"/>
      <w:divBdr>
        <w:top w:val="none" w:sz="0" w:space="0" w:color="auto"/>
        <w:left w:val="none" w:sz="0" w:space="0" w:color="auto"/>
        <w:bottom w:val="none" w:sz="0" w:space="0" w:color="auto"/>
        <w:right w:val="none" w:sz="0" w:space="0" w:color="auto"/>
      </w:divBdr>
    </w:div>
    <w:div w:id="569464691">
      <w:bodyDiv w:val="1"/>
      <w:marLeft w:val="0"/>
      <w:marRight w:val="0"/>
      <w:marTop w:val="0"/>
      <w:marBottom w:val="0"/>
      <w:divBdr>
        <w:top w:val="none" w:sz="0" w:space="0" w:color="auto"/>
        <w:left w:val="none" w:sz="0" w:space="0" w:color="auto"/>
        <w:bottom w:val="none" w:sz="0" w:space="0" w:color="auto"/>
        <w:right w:val="none" w:sz="0" w:space="0" w:color="auto"/>
      </w:divBdr>
    </w:div>
    <w:div w:id="590159403">
      <w:bodyDiv w:val="1"/>
      <w:marLeft w:val="0"/>
      <w:marRight w:val="0"/>
      <w:marTop w:val="0"/>
      <w:marBottom w:val="0"/>
      <w:divBdr>
        <w:top w:val="none" w:sz="0" w:space="0" w:color="auto"/>
        <w:left w:val="none" w:sz="0" w:space="0" w:color="auto"/>
        <w:bottom w:val="none" w:sz="0" w:space="0" w:color="auto"/>
        <w:right w:val="none" w:sz="0" w:space="0" w:color="auto"/>
      </w:divBdr>
    </w:div>
    <w:div w:id="628242347">
      <w:bodyDiv w:val="1"/>
      <w:marLeft w:val="0"/>
      <w:marRight w:val="0"/>
      <w:marTop w:val="0"/>
      <w:marBottom w:val="0"/>
      <w:divBdr>
        <w:top w:val="none" w:sz="0" w:space="0" w:color="auto"/>
        <w:left w:val="none" w:sz="0" w:space="0" w:color="auto"/>
        <w:bottom w:val="none" w:sz="0" w:space="0" w:color="auto"/>
        <w:right w:val="none" w:sz="0" w:space="0" w:color="auto"/>
      </w:divBdr>
    </w:div>
    <w:div w:id="660891685">
      <w:bodyDiv w:val="1"/>
      <w:marLeft w:val="0"/>
      <w:marRight w:val="0"/>
      <w:marTop w:val="0"/>
      <w:marBottom w:val="0"/>
      <w:divBdr>
        <w:top w:val="none" w:sz="0" w:space="0" w:color="auto"/>
        <w:left w:val="none" w:sz="0" w:space="0" w:color="auto"/>
        <w:bottom w:val="none" w:sz="0" w:space="0" w:color="auto"/>
        <w:right w:val="none" w:sz="0" w:space="0" w:color="auto"/>
      </w:divBdr>
    </w:div>
    <w:div w:id="689331740">
      <w:bodyDiv w:val="1"/>
      <w:marLeft w:val="0"/>
      <w:marRight w:val="0"/>
      <w:marTop w:val="0"/>
      <w:marBottom w:val="0"/>
      <w:divBdr>
        <w:top w:val="none" w:sz="0" w:space="0" w:color="auto"/>
        <w:left w:val="none" w:sz="0" w:space="0" w:color="auto"/>
        <w:bottom w:val="none" w:sz="0" w:space="0" w:color="auto"/>
        <w:right w:val="none" w:sz="0" w:space="0" w:color="auto"/>
      </w:divBdr>
    </w:div>
    <w:div w:id="788401764">
      <w:bodyDiv w:val="1"/>
      <w:marLeft w:val="0"/>
      <w:marRight w:val="0"/>
      <w:marTop w:val="0"/>
      <w:marBottom w:val="0"/>
      <w:divBdr>
        <w:top w:val="none" w:sz="0" w:space="0" w:color="auto"/>
        <w:left w:val="none" w:sz="0" w:space="0" w:color="auto"/>
        <w:bottom w:val="none" w:sz="0" w:space="0" w:color="auto"/>
        <w:right w:val="none" w:sz="0" w:space="0" w:color="auto"/>
      </w:divBdr>
    </w:div>
    <w:div w:id="822620601">
      <w:bodyDiv w:val="1"/>
      <w:marLeft w:val="0"/>
      <w:marRight w:val="0"/>
      <w:marTop w:val="0"/>
      <w:marBottom w:val="0"/>
      <w:divBdr>
        <w:top w:val="none" w:sz="0" w:space="0" w:color="auto"/>
        <w:left w:val="none" w:sz="0" w:space="0" w:color="auto"/>
        <w:bottom w:val="none" w:sz="0" w:space="0" w:color="auto"/>
        <w:right w:val="none" w:sz="0" w:space="0" w:color="auto"/>
      </w:divBdr>
    </w:div>
    <w:div w:id="848327849">
      <w:bodyDiv w:val="1"/>
      <w:marLeft w:val="0"/>
      <w:marRight w:val="0"/>
      <w:marTop w:val="0"/>
      <w:marBottom w:val="0"/>
      <w:divBdr>
        <w:top w:val="none" w:sz="0" w:space="0" w:color="auto"/>
        <w:left w:val="none" w:sz="0" w:space="0" w:color="auto"/>
        <w:bottom w:val="none" w:sz="0" w:space="0" w:color="auto"/>
        <w:right w:val="none" w:sz="0" w:space="0" w:color="auto"/>
      </w:divBdr>
    </w:div>
    <w:div w:id="924728778">
      <w:bodyDiv w:val="1"/>
      <w:marLeft w:val="0"/>
      <w:marRight w:val="0"/>
      <w:marTop w:val="0"/>
      <w:marBottom w:val="0"/>
      <w:divBdr>
        <w:top w:val="none" w:sz="0" w:space="0" w:color="auto"/>
        <w:left w:val="none" w:sz="0" w:space="0" w:color="auto"/>
        <w:bottom w:val="none" w:sz="0" w:space="0" w:color="auto"/>
        <w:right w:val="none" w:sz="0" w:space="0" w:color="auto"/>
      </w:divBdr>
    </w:div>
    <w:div w:id="960038404">
      <w:bodyDiv w:val="1"/>
      <w:marLeft w:val="0"/>
      <w:marRight w:val="0"/>
      <w:marTop w:val="0"/>
      <w:marBottom w:val="0"/>
      <w:divBdr>
        <w:top w:val="none" w:sz="0" w:space="0" w:color="auto"/>
        <w:left w:val="none" w:sz="0" w:space="0" w:color="auto"/>
        <w:bottom w:val="none" w:sz="0" w:space="0" w:color="auto"/>
        <w:right w:val="none" w:sz="0" w:space="0" w:color="auto"/>
      </w:divBdr>
    </w:div>
    <w:div w:id="990019043">
      <w:bodyDiv w:val="1"/>
      <w:marLeft w:val="0"/>
      <w:marRight w:val="0"/>
      <w:marTop w:val="0"/>
      <w:marBottom w:val="0"/>
      <w:divBdr>
        <w:top w:val="none" w:sz="0" w:space="0" w:color="auto"/>
        <w:left w:val="none" w:sz="0" w:space="0" w:color="auto"/>
        <w:bottom w:val="none" w:sz="0" w:space="0" w:color="auto"/>
        <w:right w:val="none" w:sz="0" w:space="0" w:color="auto"/>
      </w:divBdr>
    </w:div>
    <w:div w:id="1036152185">
      <w:bodyDiv w:val="1"/>
      <w:marLeft w:val="0"/>
      <w:marRight w:val="0"/>
      <w:marTop w:val="0"/>
      <w:marBottom w:val="0"/>
      <w:divBdr>
        <w:top w:val="none" w:sz="0" w:space="0" w:color="auto"/>
        <w:left w:val="none" w:sz="0" w:space="0" w:color="auto"/>
        <w:bottom w:val="none" w:sz="0" w:space="0" w:color="auto"/>
        <w:right w:val="none" w:sz="0" w:space="0" w:color="auto"/>
      </w:divBdr>
    </w:div>
    <w:div w:id="1044134273">
      <w:bodyDiv w:val="1"/>
      <w:marLeft w:val="0"/>
      <w:marRight w:val="0"/>
      <w:marTop w:val="0"/>
      <w:marBottom w:val="0"/>
      <w:divBdr>
        <w:top w:val="none" w:sz="0" w:space="0" w:color="auto"/>
        <w:left w:val="none" w:sz="0" w:space="0" w:color="auto"/>
        <w:bottom w:val="none" w:sz="0" w:space="0" w:color="auto"/>
        <w:right w:val="none" w:sz="0" w:space="0" w:color="auto"/>
      </w:divBdr>
      <w:divsChild>
        <w:div w:id="224754475">
          <w:marLeft w:val="0"/>
          <w:marRight w:val="0"/>
          <w:marTop w:val="0"/>
          <w:marBottom w:val="0"/>
          <w:divBdr>
            <w:top w:val="none" w:sz="0" w:space="0" w:color="auto"/>
            <w:left w:val="none" w:sz="0" w:space="0" w:color="auto"/>
            <w:bottom w:val="none" w:sz="0" w:space="0" w:color="auto"/>
            <w:right w:val="none" w:sz="0" w:space="0" w:color="auto"/>
          </w:divBdr>
          <w:divsChild>
            <w:div w:id="1426221420">
              <w:marLeft w:val="0"/>
              <w:marRight w:val="0"/>
              <w:marTop w:val="0"/>
              <w:marBottom w:val="0"/>
              <w:divBdr>
                <w:top w:val="none" w:sz="0" w:space="0" w:color="auto"/>
                <w:left w:val="none" w:sz="0" w:space="0" w:color="auto"/>
                <w:bottom w:val="none" w:sz="0" w:space="0" w:color="auto"/>
                <w:right w:val="none" w:sz="0" w:space="0" w:color="auto"/>
              </w:divBdr>
              <w:divsChild>
                <w:div w:id="2071884350">
                  <w:marLeft w:val="0"/>
                  <w:marRight w:val="0"/>
                  <w:marTop w:val="0"/>
                  <w:marBottom w:val="0"/>
                  <w:divBdr>
                    <w:top w:val="none" w:sz="0" w:space="0" w:color="auto"/>
                    <w:left w:val="none" w:sz="0" w:space="0" w:color="auto"/>
                    <w:bottom w:val="none" w:sz="0" w:space="0" w:color="auto"/>
                    <w:right w:val="none" w:sz="0" w:space="0" w:color="auto"/>
                  </w:divBdr>
                  <w:divsChild>
                    <w:div w:id="746222433">
                      <w:marLeft w:val="0"/>
                      <w:marRight w:val="0"/>
                      <w:marTop w:val="0"/>
                      <w:marBottom w:val="0"/>
                      <w:divBdr>
                        <w:top w:val="none" w:sz="0" w:space="0" w:color="auto"/>
                        <w:left w:val="none" w:sz="0" w:space="0" w:color="auto"/>
                        <w:bottom w:val="none" w:sz="0" w:space="0" w:color="auto"/>
                        <w:right w:val="none" w:sz="0" w:space="0" w:color="auto"/>
                      </w:divBdr>
                      <w:divsChild>
                        <w:div w:id="1284658043">
                          <w:marLeft w:val="0"/>
                          <w:marRight w:val="0"/>
                          <w:marTop w:val="0"/>
                          <w:marBottom w:val="0"/>
                          <w:divBdr>
                            <w:top w:val="none" w:sz="0" w:space="0" w:color="auto"/>
                            <w:left w:val="none" w:sz="0" w:space="0" w:color="auto"/>
                            <w:bottom w:val="none" w:sz="0" w:space="0" w:color="auto"/>
                            <w:right w:val="none" w:sz="0" w:space="0" w:color="auto"/>
                          </w:divBdr>
                          <w:divsChild>
                            <w:div w:id="1714226862">
                              <w:marLeft w:val="0"/>
                              <w:marRight w:val="0"/>
                              <w:marTop w:val="0"/>
                              <w:marBottom w:val="0"/>
                              <w:divBdr>
                                <w:top w:val="none" w:sz="0" w:space="0" w:color="auto"/>
                                <w:left w:val="none" w:sz="0" w:space="0" w:color="auto"/>
                                <w:bottom w:val="none" w:sz="0" w:space="0" w:color="auto"/>
                                <w:right w:val="none" w:sz="0" w:space="0" w:color="auto"/>
                              </w:divBdr>
                              <w:divsChild>
                                <w:div w:id="114327323">
                                  <w:marLeft w:val="0"/>
                                  <w:marRight w:val="0"/>
                                  <w:marTop w:val="0"/>
                                  <w:marBottom w:val="0"/>
                                  <w:divBdr>
                                    <w:top w:val="single" w:sz="6" w:space="0" w:color="F5F5F5"/>
                                    <w:left w:val="single" w:sz="6" w:space="0" w:color="F5F5F5"/>
                                    <w:bottom w:val="single" w:sz="6" w:space="0" w:color="F5F5F5"/>
                                    <w:right w:val="single" w:sz="6" w:space="0" w:color="F5F5F5"/>
                                  </w:divBdr>
                                  <w:divsChild>
                                    <w:div w:id="1727950809">
                                      <w:marLeft w:val="0"/>
                                      <w:marRight w:val="0"/>
                                      <w:marTop w:val="0"/>
                                      <w:marBottom w:val="0"/>
                                      <w:divBdr>
                                        <w:top w:val="none" w:sz="0" w:space="0" w:color="auto"/>
                                        <w:left w:val="none" w:sz="0" w:space="0" w:color="auto"/>
                                        <w:bottom w:val="none" w:sz="0" w:space="0" w:color="auto"/>
                                        <w:right w:val="none" w:sz="0" w:space="0" w:color="auto"/>
                                      </w:divBdr>
                                      <w:divsChild>
                                        <w:div w:id="130176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0229137">
      <w:bodyDiv w:val="1"/>
      <w:marLeft w:val="0"/>
      <w:marRight w:val="0"/>
      <w:marTop w:val="0"/>
      <w:marBottom w:val="0"/>
      <w:divBdr>
        <w:top w:val="none" w:sz="0" w:space="0" w:color="auto"/>
        <w:left w:val="none" w:sz="0" w:space="0" w:color="auto"/>
        <w:bottom w:val="none" w:sz="0" w:space="0" w:color="auto"/>
        <w:right w:val="none" w:sz="0" w:space="0" w:color="auto"/>
      </w:divBdr>
    </w:div>
    <w:div w:id="1051618229">
      <w:bodyDiv w:val="1"/>
      <w:marLeft w:val="0"/>
      <w:marRight w:val="0"/>
      <w:marTop w:val="0"/>
      <w:marBottom w:val="0"/>
      <w:divBdr>
        <w:top w:val="none" w:sz="0" w:space="0" w:color="auto"/>
        <w:left w:val="none" w:sz="0" w:space="0" w:color="auto"/>
        <w:bottom w:val="none" w:sz="0" w:space="0" w:color="auto"/>
        <w:right w:val="none" w:sz="0" w:space="0" w:color="auto"/>
      </w:divBdr>
    </w:div>
    <w:div w:id="1057625130">
      <w:bodyDiv w:val="1"/>
      <w:marLeft w:val="0"/>
      <w:marRight w:val="0"/>
      <w:marTop w:val="0"/>
      <w:marBottom w:val="0"/>
      <w:divBdr>
        <w:top w:val="none" w:sz="0" w:space="0" w:color="auto"/>
        <w:left w:val="none" w:sz="0" w:space="0" w:color="auto"/>
        <w:bottom w:val="none" w:sz="0" w:space="0" w:color="auto"/>
        <w:right w:val="none" w:sz="0" w:space="0" w:color="auto"/>
      </w:divBdr>
    </w:div>
    <w:div w:id="1084031711">
      <w:bodyDiv w:val="1"/>
      <w:marLeft w:val="0"/>
      <w:marRight w:val="0"/>
      <w:marTop w:val="0"/>
      <w:marBottom w:val="0"/>
      <w:divBdr>
        <w:top w:val="none" w:sz="0" w:space="0" w:color="auto"/>
        <w:left w:val="none" w:sz="0" w:space="0" w:color="auto"/>
        <w:bottom w:val="none" w:sz="0" w:space="0" w:color="auto"/>
        <w:right w:val="none" w:sz="0" w:space="0" w:color="auto"/>
      </w:divBdr>
    </w:div>
    <w:div w:id="1105812576">
      <w:bodyDiv w:val="1"/>
      <w:marLeft w:val="0"/>
      <w:marRight w:val="0"/>
      <w:marTop w:val="0"/>
      <w:marBottom w:val="0"/>
      <w:divBdr>
        <w:top w:val="none" w:sz="0" w:space="0" w:color="auto"/>
        <w:left w:val="none" w:sz="0" w:space="0" w:color="auto"/>
        <w:bottom w:val="none" w:sz="0" w:space="0" w:color="auto"/>
        <w:right w:val="none" w:sz="0" w:space="0" w:color="auto"/>
      </w:divBdr>
    </w:div>
    <w:div w:id="1161849467">
      <w:bodyDiv w:val="1"/>
      <w:marLeft w:val="0"/>
      <w:marRight w:val="0"/>
      <w:marTop w:val="0"/>
      <w:marBottom w:val="0"/>
      <w:divBdr>
        <w:top w:val="none" w:sz="0" w:space="0" w:color="auto"/>
        <w:left w:val="none" w:sz="0" w:space="0" w:color="auto"/>
        <w:bottom w:val="none" w:sz="0" w:space="0" w:color="auto"/>
        <w:right w:val="none" w:sz="0" w:space="0" w:color="auto"/>
      </w:divBdr>
    </w:div>
    <w:div w:id="1186557348">
      <w:bodyDiv w:val="1"/>
      <w:marLeft w:val="0"/>
      <w:marRight w:val="0"/>
      <w:marTop w:val="0"/>
      <w:marBottom w:val="0"/>
      <w:divBdr>
        <w:top w:val="none" w:sz="0" w:space="0" w:color="auto"/>
        <w:left w:val="none" w:sz="0" w:space="0" w:color="auto"/>
        <w:bottom w:val="none" w:sz="0" w:space="0" w:color="auto"/>
        <w:right w:val="none" w:sz="0" w:space="0" w:color="auto"/>
      </w:divBdr>
      <w:divsChild>
        <w:div w:id="1195195164">
          <w:marLeft w:val="0"/>
          <w:marRight w:val="0"/>
          <w:marTop w:val="0"/>
          <w:marBottom w:val="0"/>
          <w:divBdr>
            <w:top w:val="none" w:sz="0" w:space="0" w:color="auto"/>
            <w:left w:val="none" w:sz="0" w:space="0" w:color="auto"/>
            <w:bottom w:val="none" w:sz="0" w:space="0" w:color="auto"/>
            <w:right w:val="none" w:sz="0" w:space="0" w:color="auto"/>
          </w:divBdr>
          <w:divsChild>
            <w:div w:id="1103770309">
              <w:marLeft w:val="0"/>
              <w:marRight w:val="0"/>
              <w:marTop w:val="0"/>
              <w:marBottom w:val="0"/>
              <w:divBdr>
                <w:top w:val="none" w:sz="0" w:space="0" w:color="auto"/>
                <w:left w:val="none" w:sz="0" w:space="0" w:color="auto"/>
                <w:bottom w:val="none" w:sz="0" w:space="0" w:color="auto"/>
                <w:right w:val="none" w:sz="0" w:space="0" w:color="auto"/>
              </w:divBdr>
              <w:divsChild>
                <w:div w:id="377122215">
                  <w:marLeft w:val="0"/>
                  <w:marRight w:val="0"/>
                  <w:marTop w:val="0"/>
                  <w:marBottom w:val="0"/>
                  <w:divBdr>
                    <w:top w:val="none" w:sz="0" w:space="0" w:color="auto"/>
                    <w:left w:val="none" w:sz="0" w:space="0" w:color="auto"/>
                    <w:bottom w:val="none" w:sz="0" w:space="0" w:color="auto"/>
                    <w:right w:val="none" w:sz="0" w:space="0" w:color="auto"/>
                  </w:divBdr>
                  <w:divsChild>
                    <w:div w:id="2103601830">
                      <w:marLeft w:val="0"/>
                      <w:marRight w:val="0"/>
                      <w:marTop w:val="0"/>
                      <w:marBottom w:val="0"/>
                      <w:divBdr>
                        <w:top w:val="none" w:sz="0" w:space="0" w:color="auto"/>
                        <w:left w:val="none" w:sz="0" w:space="0" w:color="auto"/>
                        <w:bottom w:val="none" w:sz="0" w:space="0" w:color="auto"/>
                        <w:right w:val="none" w:sz="0" w:space="0" w:color="auto"/>
                      </w:divBdr>
                      <w:divsChild>
                        <w:div w:id="736320011">
                          <w:marLeft w:val="0"/>
                          <w:marRight w:val="0"/>
                          <w:marTop w:val="0"/>
                          <w:marBottom w:val="0"/>
                          <w:divBdr>
                            <w:top w:val="none" w:sz="0" w:space="0" w:color="auto"/>
                            <w:left w:val="none" w:sz="0" w:space="0" w:color="auto"/>
                            <w:bottom w:val="none" w:sz="0" w:space="0" w:color="auto"/>
                            <w:right w:val="none" w:sz="0" w:space="0" w:color="auto"/>
                          </w:divBdr>
                          <w:divsChild>
                            <w:div w:id="1520391452">
                              <w:marLeft w:val="0"/>
                              <w:marRight w:val="0"/>
                              <w:marTop w:val="0"/>
                              <w:marBottom w:val="0"/>
                              <w:divBdr>
                                <w:top w:val="none" w:sz="0" w:space="0" w:color="auto"/>
                                <w:left w:val="none" w:sz="0" w:space="0" w:color="auto"/>
                                <w:bottom w:val="none" w:sz="0" w:space="0" w:color="auto"/>
                                <w:right w:val="none" w:sz="0" w:space="0" w:color="auto"/>
                              </w:divBdr>
                              <w:divsChild>
                                <w:div w:id="432942646">
                                  <w:marLeft w:val="0"/>
                                  <w:marRight w:val="0"/>
                                  <w:marTop w:val="0"/>
                                  <w:marBottom w:val="0"/>
                                  <w:divBdr>
                                    <w:top w:val="none" w:sz="0" w:space="0" w:color="auto"/>
                                    <w:left w:val="none" w:sz="0" w:space="0" w:color="auto"/>
                                    <w:bottom w:val="none" w:sz="0" w:space="0" w:color="auto"/>
                                    <w:right w:val="none" w:sz="0" w:space="0" w:color="auto"/>
                                  </w:divBdr>
                                  <w:divsChild>
                                    <w:div w:id="1196889026">
                                      <w:marLeft w:val="60"/>
                                      <w:marRight w:val="0"/>
                                      <w:marTop w:val="0"/>
                                      <w:marBottom w:val="0"/>
                                      <w:divBdr>
                                        <w:top w:val="none" w:sz="0" w:space="0" w:color="auto"/>
                                        <w:left w:val="none" w:sz="0" w:space="0" w:color="auto"/>
                                        <w:bottom w:val="none" w:sz="0" w:space="0" w:color="auto"/>
                                        <w:right w:val="none" w:sz="0" w:space="0" w:color="auto"/>
                                      </w:divBdr>
                                      <w:divsChild>
                                        <w:div w:id="640352945">
                                          <w:marLeft w:val="0"/>
                                          <w:marRight w:val="0"/>
                                          <w:marTop w:val="0"/>
                                          <w:marBottom w:val="0"/>
                                          <w:divBdr>
                                            <w:top w:val="none" w:sz="0" w:space="0" w:color="auto"/>
                                            <w:left w:val="none" w:sz="0" w:space="0" w:color="auto"/>
                                            <w:bottom w:val="none" w:sz="0" w:space="0" w:color="auto"/>
                                            <w:right w:val="none" w:sz="0" w:space="0" w:color="auto"/>
                                          </w:divBdr>
                                          <w:divsChild>
                                            <w:div w:id="482356835">
                                              <w:marLeft w:val="0"/>
                                              <w:marRight w:val="0"/>
                                              <w:marTop w:val="0"/>
                                              <w:marBottom w:val="120"/>
                                              <w:divBdr>
                                                <w:top w:val="single" w:sz="6" w:space="0" w:color="F5F5F5"/>
                                                <w:left w:val="single" w:sz="6" w:space="0" w:color="F5F5F5"/>
                                                <w:bottom w:val="single" w:sz="6" w:space="0" w:color="F5F5F5"/>
                                                <w:right w:val="single" w:sz="6" w:space="0" w:color="F5F5F5"/>
                                              </w:divBdr>
                                              <w:divsChild>
                                                <w:div w:id="38286640">
                                                  <w:marLeft w:val="0"/>
                                                  <w:marRight w:val="0"/>
                                                  <w:marTop w:val="0"/>
                                                  <w:marBottom w:val="0"/>
                                                  <w:divBdr>
                                                    <w:top w:val="none" w:sz="0" w:space="0" w:color="auto"/>
                                                    <w:left w:val="none" w:sz="0" w:space="0" w:color="auto"/>
                                                    <w:bottom w:val="none" w:sz="0" w:space="0" w:color="auto"/>
                                                    <w:right w:val="none" w:sz="0" w:space="0" w:color="auto"/>
                                                  </w:divBdr>
                                                  <w:divsChild>
                                                    <w:div w:id="155242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273254">
      <w:bodyDiv w:val="1"/>
      <w:marLeft w:val="0"/>
      <w:marRight w:val="0"/>
      <w:marTop w:val="0"/>
      <w:marBottom w:val="0"/>
      <w:divBdr>
        <w:top w:val="none" w:sz="0" w:space="0" w:color="auto"/>
        <w:left w:val="none" w:sz="0" w:space="0" w:color="auto"/>
        <w:bottom w:val="none" w:sz="0" w:space="0" w:color="auto"/>
        <w:right w:val="none" w:sz="0" w:space="0" w:color="auto"/>
      </w:divBdr>
    </w:div>
    <w:div w:id="1295021661">
      <w:bodyDiv w:val="1"/>
      <w:marLeft w:val="0"/>
      <w:marRight w:val="0"/>
      <w:marTop w:val="0"/>
      <w:marBottom w:val="0"/>
      <w:divBdr>
        <w:top w:val="none" w:sz="0" w:space="0" w:color="auto"/>
        <w:left w:val="none" w:sz="0" w:space="0" w:color="auto"/>
        <w:bottom w:val="none" w:sz="0" w:space="0" w:color="auto"/>
        <w:right w:val="none" w:sz="0" w:space="0" w:color="auto"/>
      </w:divBdr>
      <w:divsChild>
        <w:div w:id="505751500">
          <w:marLeft w:val="0"/>
          <w:marRight w:val="0"/>
          <w:marTop w:val="0"/>
          <w:marBottom w:val="0"/>
          <w:divBdr>
            <w:top w:val="none" w:sz="0" w:space="0" w:color="auto"/>
            <w:left w:val="none" w:sz="0" w:space="0" w:color="auto"/>
            <w:bottom w:val="none" w:sz="0" w:space="0" w:color="auto"/>
            <w:right w:val="none" w:sz="0" w:space="0" w:color="auto"/>
          </w:divBdr>
          <w:divsChild>
            <w:div w:id="493839251">
              <w:marLeft w:val="0"/>
              <w:marRight w:val="0"/>
              <w:marTop w:val="0"/>
              <w:marBottom w:val="0"/>
              <w:divBdr>
                <w:top w:val="none" w:sz="0" w:space="0" w:color="auto"/>
                <w:left w:val="none" w:sz="0" w:space="0" w:color="auto"/>
                <w:bottom w:val="none" w:sz="0" w:space="0" w:color="auto"/>
                <w:right w:val="none" w:sz="0" w:space="0" w:color="auto"/>
              </w:divBdr>
              <w:divsChild>
                <w:div w:id="1882791148">
                  <w:marLeft w:val="0"/>
                  <w:marRight w:val="0"/>
                  <w:marTop w:val="0"/>
                  <w:marBottom w:val="0"/>
                  <w:divBdr>
                    <w:top w:val="none" w:sz="0" w:space="0" w:color="auto"/>
                    <w:left w:val="none" w:sz="0" w:space="0" w:color="auto"/>
                    <w:bottom w:val="none" w:sz="0" w:space="0" w:color="auto"/>
                    <w:right w:val="none" w:sz="0" w:space="0" w:color="auto"/>
                  </w:divBdr>
                  <w:divsChild>
                    <w:div w:id="200898341">
                      <w:marLeft w:val="0"/>
                      <w:marRight w:val="0"/>
                      <w:marTop w:val="0"/>
                      <w:marBottom w:val="0"/>
                      <w:divBdr>
                        <w:top w:val="none" w:sz="0" w:space="0" w:color="auto"/>
                        <w:left w:val="none" w:sz="0" w:space="0" w:color="auto"/>
                        <w:bottom w:val="none" w:sz="0" w:space="0" w:color="auto"/>
                        <w:right w:val="none" w:sz="0" w:space="0" w:color="auto"/>
                      </w:divBdr>
                      <w:divsChild>
                        <w:div w:id="204342346">
                          <w:marLeft w:val="0"/>
                          <w:marRight w:val="0"/>
                          <w:marTop w:val="0"/>
                          <w:marBottom w:val="0"/>
                          <w:divBdr>
                            <w:top w:val="none" w:sz="0" w:space="0" w:color="auto"/>
                            <w:left w:val="none" w:sz="0" w:space="0" w:color="auto"/>
                            <w:bottom w:val="none" w:sz="0" w:space="0" w:color="auto"/>
                            <w:right w:val="none" w:sz="0" w:space="0" w:color="auto"/>
                          </w:divBdr>
                          <w:divsChild>
                            <w:div w:id="77754323">
                              <w:marLeft w:val="0"/>
                              <w:marRight w:val="0"/>
                              <w:marTop w:val="0"/>
                              <w:marBottom w:val="0"/>
                              <w:divBdr>
                                <w:top w:val="none" w:sz="0" w:space="0" w:color="auto"/>
                                <w:left w:val="none" w:sz="0" w:space="0" w:color="auto"/>
                                <w:bottom w:val="none" w:sz="0" w:space="0" w:color="auto"/>
                                <w:right w:val="none" w:sz="0" w:space="0" w:color="auto"/>
                              </w:divBdr>
                              <w:divsChild>
                                <w:div w:id="1114443000">
                                  <w:marLeft w:val="0"/>
                                  <w:marRight w:val="0"/>
                                  <w:marTop w:val="0"/>
                                  <w:marBottom w:val="0"/>
                                  <w:divBdr>
                                    <w:top w:val="none" w:sz="0" w:space="0" w:color="auto"/>
                                    <w:left w:val="none" w:sz="0" w:space="0" w:color="auto"/>
                                    <w:bottom w:val="none" w:sz="0" w:space="0" w:color="auto"/>
                                    <w:right w:val="none" w:sz="0" w:space="0" w:color="auto"/>
                                  </w:divBdr>
                                  <w:divsChild>
                                    <w:div w:id="508180606">
                                      <w:marLeft w:val="60"/>
                                      <w:marRight w:val="0"/>
                                      <w:marTop w:val="0"/>
                                      <w:marBottom w:val="0"/>
                                      <w:divBdr>
                                        <w:top w:val="none" w:sz="0" w:space="0" w:color="auto"/>
                                        <w:left w:val="none" w:sz="0" w:space="0" w:color="auto"/>
                                        <w:bottom w:val="none" w:sz="0" w:space="0" w:color="auto"/>
                                        <w:right w:val="none" w:sz="0" w:space="0" w:color="auto"/>
                                      </w:divBdr>
                                      <w:divsChild>
                                        <w:div w:id="2043046420">
                                          <w:marLeft w:val="0"/>
                                          <w:marRight w:val="0"/>
                                          <w:marTop w:val="0"/>
                                          <w:marBottom w:val="0"/>
                                          <w:divBdr>
                                            <w:top w:val="none" w:sz="0" w:space="0" w:color="auto"/>
                                            <w:left w:val="none" w:sz="0" w:space="0" w:color="auto"/>
                                            <w:bottom w:val="none" w:sz="0" w:space="0" w:color="auto"/>
                                            <w:right w:val="none" w:sz="0" w:space="0" w:color="auto"/>
                                          </w:divBdr>
                                          <w:divsChild>
                                            <w:div w:id="1065877841">
                                              <w:marLeft w:val="0"/>
                                              <w:marRight w:val="0"/>
                                              <w:marTop w:val="0"/>
                                              <w:marBottom w:val="120"/>
                                              <w:divBdr>
                                                <w:top w:val="single" w:sz="6" w:space="0" w:color="F5F5F5"/>
                                                <w:left w:val="single" w:sz="6" w:space="0" w:color="F5F5F5"/>
                                                <w:bottom w:val="single" w:sz="6" w:space="0" w:color="F5F5F5"/>
                                                <w:right w:val="single" w:sz="6" w:space="0" w:color="F5F5F5"/>
                                              </w:divBdr>
                                              <w:divsChild>
                                                <w:div w:id="780880411">
                                                  <w:marLeft w:val="0"/>
                                                  <w:marRight w:val="0"/>
                                                  <w:marTop w:val="0"/>
                                                  <w:marBottom w:val="0"/>
                                                  <w:divBdr>
                                                    <w:top w:val="none" w:sz="0" w:space="0" w:color="auto"/>
                                                    <w:left w:val="none" w:sz="0" w:space="0" w:color="auto"/>
                                                    <w:bottom w:val="none" w:sz="0" w:space="0" w:color="auto"/>
                                                    <w:right w:val="none" w:sz="0" w:space="0" w:color="auto"/>
                                                  </w:divBdr>
                                                  <w:divsChild>
                                                    <w:div w:id="1299989056">
                                                      <w:marLeft w:val="0"/>
                                                      <w:marRight w:val="0"/>
                                                      <w:marTop w:val="0"/>
                                                      <w:marBottom w:val="0"/>
                                                      <w:divBdr>
                                                        <w:top w:val="none" w:sz="0" w:space="0" w:color="auto"/>
                                                        <w:left w:val="none" w:sz="0" w:space="0" w:color="auto"/>
                                                        <w:bottom w:val="none" w:sz="0" w:space="0" w:color="auto"/>
                                                        <w:right w:val="none" w:sz="0" w:space="0" w:color="auto"/>
                                                      </w:divBdr>
                                                    </w:div>
                                                  </w:divsChild>
                                                </w:div>
                                                <w:div w:id="218326285">
                                                  <w:marLeft w:val="0"/>
                                                  <w:marRight w:val="0"/>
                                                  <w:marTop w:val="0"/>
                                                  <w:marBottom w:val="0"/>
                                                  <w:divBdr>
                                                    <w:top w:val="none" w:sz="0" w:space="0" w:color="auto"/>
                                                    <w:left w:val="none" w:sz="0" w:space="0" w:color="auto"/>
                                                    <w:bottom w:val="none" w:sz="0" w:space="0" w:color="auto"/>
                                                    <w:right w:val="none" w:sz="0" w:space="0" w:color="auto"/>
                                                  </w:divBdr>
                                                  <w:divsChild>
                                                    <w:div w:id="4682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450858">
      <w:bodyDiv w:val="1"/>
      <w:marLeft w:val="0"/>
      <w:marRight w:val="0"/>
      <w:marTop w:val="0"/>
      <w:marBottom w:val="0"/>
      <w:divBdr>
        <w:top w:val="none" w:sz="0" w:space="0" w:color="auto"/>
        <w:left w:val="none" w:sz="0" w:space="0" w:color="auto"/>
        <w:bottom w:val="none" w:sz="0" w:space="0" w:color="auto"/>
        <w:right w:val="none" w:sz="0" w:space="0" w:color="auto"/>
      </w:divBdr>
      <w:divsChild>
        <w:div w:id="1385445258">
          <w:marLeft w:val="0"/>
          <w:marRight w:val="0"/>
          <w:marTop w:val="0"/>
          <w:marBottom w:val="0"/>
          <w:divBdr>
            <w:top w:val="none" w:sz="0" w:space="0" w:color="auto"/>
            <w:left w:val="none" w:sz="0" w:space="0" w:color="auto"/>
            <w:bottom w:val="none" w:sz="0" w:space="0" w:color="auto"/>
            <w:right w:val="none" w:sz="0" w:space="0" w:color="auto"/>
          </w:divBdr>
          <w:divsChild>
            <w:div w:id="2053798506">
              <w:marLeft w:val="0"/>
              <w:marRight w:val="0"/>
              <w:marTop w:val="0"/>
              <w:marBottom w:val="0"/>
              <w:divBdr>
                <w:top w:val="none" w:sz="0" w:space="0" w:color="auto"/>
                <w:left w:val="none" w:sz="0" w:space="0" w:color="auto"/>
                <w:bottom w:val="none" w:sz="0" w:space="0" w:color="auto"/>
                <w:right w:val="none" w:sz="0" w:space="0" w:color="auto"/>
              </w:divBdr>
              <w:divsChild>
                <w:div w:id="932127132">
                  <w:marLeft w:val="0"/>
                  <w:marRight w:val="0"/>
                  <w:marTop w:val="0"/>
                  <w:marBottom w:val="0"/>
                  <w:divBdr>
                    <w:top w:val="none" w:sz="0" w:space="0" w:color="auto"/>
                    <w:left w:val="none" w:sz="0" w:space="0" w:color="auto"/>
                    <w:bottom w:val="none" w:sz="0" w:space="0" w:color="auto"/>
                    <w:right w:val="none" w:sz="0" w:space="0" w:color="auto"/>
                  </w:divBdr>
                  <w:divsChild>
                    <w:div w:id="1954941851">
                      <w:marLeft w:val="0"/>
                      <w:marRight w:val="0"/>
                      <w:marTop w:val="0"/>
                      <w:marBottom w:val="0"/>
                      <w:divBdr>
                        <w:top w:val="none" w:sz="0" w:space="0" w:color="auto"/>
                        <w:left w:val="none" w:sz="0" w:space="0" w:color="auto"/>
                        <w:bottom w:val="none" w:sz="0" w:space="0" w:color="auto"/>
                        <w:right w:val="none" w:sz="0" w:space="0" w:color="auto"/>
                      </w:divBdr>
                      <w:divsChild>
                        <w:div w:id="1477988257">
                          <w:marLeft w:val="0"/>
                          <w:marRight w:val="0"/>
                          <w:marTop w:val="0"/>
                          <w:marBottom w:val="0"/>
                          <w:divBdr>
                            <w:top w:val="none" w:sz="0" w:space="0" w:color="auto"/>
                            <w:left w:val="none" w:sz="0" w:space="0" w:color="auto"/>
                            <w:bottom w:val="none" w:sz="0" w:space="0" w:color="auto"/>
                            <w:right w:val="none" w:sz="0" w:space="0" w:color="auto"/>
                          </w:divBdr>
                          <w:divsChild>
                            <w:div w:id="1046954041">
                              <w:marLeft w:val="0"/>
                              <w:marRight w:val="0"/>
                              <w:marTop w:val="0"/>
                              <w:marBottom w:val="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595627695">
                                      <w:marLeft w:val="60"/>
                                      <w:marRight w:val="0"/>
                                      <w:marTop w:val="0"/>
                                      <w:marBottom w:val="0"/>
                                      <w:divBdr>
                                        <w:top w:val="none" w:sz="0" w:space="0" w:color="auto"/>
                                        <w:left w:val="none" w:sz="0" w:space="0" w:color="auto"/>
                                        <w:bottom w:val="none" w:sz="0" w:space="0" w:color="auto"/>
                                        <w:right w:val="none" w:sz="0" w:space="0" w:color="auto"/>
                                      </w:divBdr>
                                      <w:divsChild>
                                        <w:div w:id="818182762">
                                          <w:marLeft w:val="0"/>
                                          <w:marRight w:val="0"/>
                                          <w:marTop w:val="0"/>
                                          <w:marBottom w:val="0"/>
                                          <w:divBdr>
                                            <w:top w:val="none" w:sz="0" w:space="0" w:color="auto"/>
                                            <w:left w:val="none" w:sz="0" w:space="0" w:color="auto"/>
                                            <w:bottom w:val="none" w:sz="0" w:space="0" w:color="auto"/>
                                            <w:right w:val="none" w:sz="0" w:space="0" w:color="auto"/>
                                          </w:divBdr>
                                          <w:divsChild>
                                            <w:div w:id="537552491">
                                              <w:marLeft w:val="0"/>
                                              <w:marRight w:val="0"/>
                                              <w:marTop w:val="0"/>
                                              <w:marBottom w:val="120"/>
                                              <w:divBdr>
                                                <w:top w:val="single" w:sz="6" w:space="0" w:color="F5F5F5"/>
                                                <w:left w:val="single" w:sz="6" w:space="0" w:color="F5F5F5"/>
                                                <w:bottom w:val="single" w:sz="6" w:space="0" w:color="F5F5F5"/>
                                                <w:right w:val="single" w:sz="6" w:space="0" w:color="F5F5F5"/>
                                              </w:divBdr>
                                              <w:divsChild>
                                                <w:div w:id="924458917">
                                                  <w:marLeft w:val="0"/>
                                                  <w:marRight w:val="0"/>
                                                  <w:marTop w:val="0"/>
                                                  <w:marBottom w:val="0"/>
                                                  <w:divBdr>
                                                    <w:top w:val="none" w:sz="0" w:space="0" w:color="auto"/>
                                                    <w:left w:val="none" w:sz="0" w:space="0" w:color="auto"/>
                                                    <w:bottom w:val="none" w:sz="0" w:space="0" w:color="auto"/>
                                                    <w:right w:val="none" w:sz="0" w:space="0" w:color="auto"/>
                                                  </w:divBdr>
                                                  <w:divsChild>
                                                    <w:div w:id="88868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4359461">
      <w:bodyDiv w:val="1"/>
      <w:marLeft w:val="0"/>
      <w:marRight w:val="0"/>
      <w:marTop w:val="0"/>
      <w:marBottom w:val="0"/>
      <w:divBdr>
        <w:top w:val="none" w:sz="0" w:space="0" w:color="auto"/>
        <w:left w:val="none" w:sz="0" w:space="0" w:color="auto"/>
        <w:bottom w:val="none" w:sz="0" w:space="0" w:color="auto"/>
        <w:right w:val="none" w:sz="0" w:space="0" w:color="auto"/>
      </w:divBdr>
    </w:div>
    <w:div w:id="1334916086">
      <w:bodyDiv w:val="1"/>
      <w:marLeft w:val="0"/>
      <w:marRight w:val="0"/>
      <w:marTop w:val="0"/>
      <w:marBottom w:val="0"/>
      <w:divBdr>
        <w:top w:val="none" w:sz="0" w:space="0" w:color="auto"/>
        <w:left w:val="none" w:sz="0" w:space="0" w:color="auto"/>
        <w:bottom w:val="none" w:sz="0" w:space="0" w:color="auto"/>
        <w:right w:val="none" w:sz="0" w:space="0" w:color="auto"/>
      </w:divBdr>
    </w:div>
    <w:div w:id="1346907514">
      <w:bodyDiv w:val="1"/>
      <w:marLeft w:val="0"/>
      <w:marRight w:val="0"/>
      <w:marTop w:val="0"/>
      <w:marBottom w:val="0"/>
      <w:divBdr>
        <w:top w:val="none" w:sz="0" w:space="0" w:color="auto"/>
        <w:left w:val="none" w:sz="0" w:space="0" w:color="auto"/>
        <w:bottom w:val="none" w:sz="0" w:space="0" w:color="auto"/>
        <w:right w:val="none" w:sz="0" w:space="0" w:color="auto"/>
      </w:divBdr>
    </w:div>
    <w:div w:id="1459376074">
      <w:bodyDiv w:val="1"/>
      <w:marLeft w:val="0"/>
      <w:marRight w:val="0"/>
      <w:marTop w:val="0"/>
      <w:marBottom w:val="0"/>
      <w:divBdr>
        <w:top w:val="none" w:sz="0" w:space="0" w:color="auto"/>
        <w:left w:val="none" w:sz="0" w:space="0" w:color="auto"/>
        <w:bottom w:val="none" w:sz="0" w:space="0" w:color="auto"/>
        <w:right w:val="none" w:sz="0" w:space="0" w:color="auto"/>
      </w:divBdr>
    </w:div>
    <w:div w:id="1465927901">
      <w:bodyDiv w:val="1"/>
      <w:marLeft w:val="0"/>
      <w:marRight w:val="0"/>
      <w:marTop w:val="0"/>
      <w:marBottom w:val="0"/>
      <w:divBdr>
        <w:top w:val="none" w:sz="0" w:space="0" w:color="auto"/>
        <w:left w:val="none" w:sz="0" w:space="0" w:color="auto"/>
        <w:bottom w:val="none" w:sz="0" w:space="0" w:color="auto"/>
        <w:right w:val="none" w:sz="0" w:space="0" w:color="auto"/>
      </w:divBdr>
    </w:div>
    <w:div w:id="1524704732">
      <w:bodyDiv w:val="1"/>
      <w:marLeft w:val="0"/>
      <w:marRight w:val="0"/>
      <w:marTop w:val="0"/>
      <w:marBottom w:val="0"/>
      <w:divBdr>
        <w:top w:val="none" w:sz="0" w:space="0" w:color="auto"/>
        <w:left w:val="none" w:sz="0" w:space="0" w:color="auto"/>
        <w:bottom w:val="none" w:sz="0" w:space="0" w:color="auto"/>
        <w:right w:val="none" w:sz="0" w:space="0" w:color="auto"/>
      </w:divBdr>
    </w:div>
    <w:div w:id="1529567918">
      <w:bodyDiv w:val="1"/>
      <w:marLeft w:val="0"/>
      <w:marRight w:val="0"/>
      <w:marTop w:val="0"/>
      <w:marBottom w:val="0"/>
      <w:divBdr>
        <w:top w:val="none" w:sz="0" w:space="0" w:color="auto"/>
        <w:left w:val="none" w:sz="0" w:space="0" w:color="auto"/>
        <w:bottom w:val="none" w:sz="0" w:space="0" w:color="auto"/>
        <w:right w:val="none" w:sz="0" w:space="0" w:color="auto"/>
      </w:divBdr>
    </w:div>
    <w:div w:id="1554658124">
      <w:bodyDiv w:val="1"/>
      <w:marLeft w:val="0"/>
      <w:marRight w:val="0"/>
      <w:marTop w:val="0"/>
      <w:marBottom w:val="0"/>
      <w:divBdr>
        <w:top w:val="none" w:sz="0" w:space="0" w:color="auto"/>
        <w:left w:val="none" w:sz="0" w:space="0" w:color="auto"/>
        <w:bottom w:val="none" w:sz="0" w:space="0" w:color="auto"/>
        <w:right w:val="none" w:sz="0" w:space="0" w:color="auto"/>
      </w:divBdr>
    </w:div>
    <w:div w:id="1690330780">
      <w:bodyDiv w:val="1"/>
      <w:marLeft w:val="0"/>
      <w:marRight w:val="0"/>
      <w:marTop w:val="0"/>
      <w:marBottom w:val="0"/>
      <w:divBdr>
        <w:top w:val="none" w:sz="0" w:space="0" w:color="auto"/>
        <w:left w:val="none" w:sz="0" w:space="0" w:color="auto"/>
        <w:bottom w:val="none" w:sz="0" w:space="0" w:color="auto"/>
        <w:right w:val="none" w:sz="0" w:space="0" w:color="auto"/>
      </w:divBdr>
    </w:div>
    <w:div w:id="1807434956">
      <w:bodyDiv w:val="1"/>
      <w:marLeft w:val="0"/>
      <w:marRight w:val="0"/>
      <w:marTop w:val="0"/>
      <w:marBottom w:val="0"/>
      <w:divBdr>
        <w:top w:val="none" w:sz="0" w:space="0" w:color="auto"/>
        <w:left w:val="none" w:sz="0" w:space="0" w:color="auto"/>
        <w:bottom w:val="none" w:sz="0" w:space="0" w:color="auto"/>
        <w:right w:val="none" w:sz="0" w:space="0" w:color="auto"/>
      </w:divBdr>
    </w:div>
    <w:div w:id="1905144681">
      <w:bodyDiv w:val="1"/>
      <w:marLeft w:val="0"/>
      <w:marRight w:val="0"/>
      <w:marTop w:val="0"/>
      <w:marBottom w:val="0"/>
      <w:divBdr>
        <w:top w:val="none" w:sz="0" w:space="0" w:color="auto"/>
        <w:left w:val="none" w:sz="0" w:space="0" w:color="auto"/>
        <w:bottom w:val="none" w:sz="0" w:space="0" w:color="auto"/>
        <w:right w:val="none" w:sz="0" w:space="0" w:color="auto"/>
      </w:divBdr>
    </w:div>
    <w:div w:id="1922178405">
      <w:bodyDiv w:val="1"/>
      <w:marLeft w:val="0"/>
      <w:marRight w:val="0"/>
      <w:marTop w:val="0"/>
      <w:marBottom w:val="0"/>
      <w:divBdr>
        <w:top w:val="none" w:sz="0" w:space="0" w:color="auto"/>
        <w:left w:val="none" w:sz="0" w:space="0" w:color="auto"/>
        <w:bottom w:val="none" w:sz="0" w:space="0" w:color="auto"/>
        <w:right w:val="none" w:sz="0" w:space="0" w:color="auto"/>
      </w:divBdr>
    </w:div>
    <w:div w:id="1953903205">
      <w:bodyDiv w:val="1"/>
      <w:marLeft w:val="0"/>
      <w:marRight w:val="0"/>
      <w:marTop w:val="0"/>
      <w:marBottom w:val="0"/>
      <w:divBdr>
        <w:top w:val="none" w:sz="0" w:space="0" w:color="auto"/>
        <w:left w:val="none" w:sz="0" w:space="0" w:color="auto"/>
        <w:bottom w:val="none" w:sz="0" w:space="0" w:color="auto"/>
        <w:right w:val="none" w:sz="0" w:space="0" w:color="auto"/>
      </w:divBdr>
    </w:div>
    <w:div w:id="1987053873">
      <w:bodyDiv w:val="1"/>
      <w:marLeft w:val="0"/>
      <w:marRight w:val="0"/>
      <w:marTop w:val="0"/>
      <w:marBottom w:val="0"/>
      <w:divBdr>
        <w:top w:val="none" w:sz="0" w:space="0" w:color="auto"/>
        <w:left w:val="none" w:sz="0" w:space="0" w:color="auto"/>
        <w:bottom w:val="none" w:sz="0" w:space="0" w:color="auto"/>
        <w:right w:val="none" w:sz="0" w:space="0" w:color="auto"/>
      </w:divBdr>
      <w:divsChild>
        <w:div w:id="1641225715">
          <w:marLeft w:val="0"/>
          <w:marRight w:val="0"/>
          <w:marTop w:val="0"/>
          <w:marBottom w:val="0"/>
          <w:divBdr>
            <w:top w:val="none" w:sz="0" w:space="0" w:color="auto"/>
            <w:left w:val="none" w:sz="0" w:space="0" w:color="auto"/>
            <w:bottom w:val="none" w:sz="0" w:space="0" w:color="auto"/>
            <w:right w:val="none" w:sz="0" w:space="0" w:color="auto"/>
          </w:divBdr>
        </w:div>
      </w:divsChild>
    </w:div>
    <w:div w:id="2021736954">
      <w:bodyDiv w:val="1"/>
      <w:marLeft w:val="0"/>
      <w:marRight w:val="0"/>
      <w:marTop w:val="0"/>
      <w:marBottom w:val="0"/>
      <w:divBdr>
        <w:top w:val="none" w:sz="0" w:space="0" w:color="auto"/>
        <w:left w:val="none" w:sz="0" w:space="0" w:color="auto"/>
        <w:bottom w:val="none" w:sz="0" w:space="0" w:color="auto"/>
        <w:right w:val="none" w:sz="0" w:space="0" w:color="auto"/>
      </w:divBdr>
      <w:divsChild>
        <w:div w:id="983581740">
          <w:marLeft w:val="0"/>
          <w:marRight w:val="0"/>
          <w:marTop w:val="0"/>
          <w:marBottom w:val="0"/>
          <w:divBdr>
            <w:top w:val="none" w:sz="0" w:space="0" w:color="auto"/>
            <w:left w:val="none" w:sz="0" w:space="0" w:color="auto"/>
            <w:bottom w:val="none" w:sz="0" w:space="0" w:color="auto"/>
            <w:right w:val="none" w:sz="0" w:space="0" w:color="auto"/>
          </w:divBdr>
          <w:divsChild>
            <w:div w:id="1903130394">
              <w:marLeft w:val="0"/>
              <w:marRight w:val="0"/>
              <w:marTop w:val="0"/>
              <w:marBottom w:val="0"/>
              <w:divBdr>
                <w:top w:val="none" w:sz="0" w:space="0" w:color="auto"/>
                <w:left w:val="none" w:sz="0" w:space="0" w:color="auto"/>
                <w:bottom w:val="none" w:sz="0" w:space="0" w:color="auto"/>
                <w:right w:val="none" w:sz="0" w:space="0" w:color="auto"/>
              </w:divBdr>
              <w:divsChild>
                <w:div w:id="1206018334">
                  <w:marLeft w:val="0"/>
                  <w:marRight w:val="0"/>
                  <w:marTop w:val="0"/>
                  <w:marBottom w:val="0"/>
                  <w:divBdr>
                    <w:top w:val="none" w:sz="0" w:space="0" w:color="auto"/>
                    <w:left w:val="none" w:sz="0" w:space="0" w:color="auto"/>
                    <w:bottom w:val="none" w:sz="0" w:space="0" w:color="auto"/>
                    <w:right w:val="none" w:sz="0" w:space="0" w:color="auto"/>
                  </w:divBdr>
                  <w:divsChild>
                    <w:div w:id="1279534068">
                      <w:marLeft w:val="0"/>
                      <w:marRight w:val="0"/>
                      <w:marTop w:val="0"/>
                      <w:marBottom w:val="0"/>
                      <w:divBdr>
                        <w:top w:val="none" w:sz="0" w:space="0" w:color="auto"/>
                        <w:left w:val="none" w:sz="0" w:space="0" w:color="auto"/>
                        <w:bottom w:val="none" w:sz="0" w:space="0" w:color="auto"/>
                        <w:right w:val="none" w:sz="0" w:space="0" w:color="auto"/>
                      </w:divBdr>
                      <w:divsChild>
                        <w:div w:id="672299572">
                          <w:marLeft w:val="0"/>
                          <w:marRight w:val="0"/>
                          <w:marTop w:val="0"/>
                          <w:marBottom w:val="0"/>
                          <w:divBdr>
                            <w:top w:val="none" w:sz="0" w:space="0" w:color="auto"/>
                            <w:left w:val="none" w:sz="0" w:space="0" w:color="auto"/>
                            <w:bottom w:val="none" w:sz="0" w:space="0" w:color="auto"/>
                            <w:right w:val="none" w:sz="0" w:space="0" w:color="auto"/>
                          </w:divBdr>
                          <w:divsChild>
                            <w:div w:id="2003200145">
                              <w:marLeft w:val="0"/>
                              <w:marRight w:val="0"/>
                              <w:marTop w:val="0"/>
                              <w:marBottom w:val="0"/>
                              <w:divBdr>
                                <w:top w:val="none" w:sz="0" w:space="0" w:color="auto"/>
                                <w:left w:val="none" w:sz="0" w:space="0" w:color="auto"/>
                                <w:bottom w:val="none" w:sz="0" w:space="0" w:color="auto"/>
                                <w:right w:val="none" w:sz="0" w:space="0" w:color="auto"/>
                              </w:divBdr>
                              <w:divsChild>
                                <w:div w:id="1845968653">
                                  <w:marLeft w:val="0"/>
                                  <w:marRight w:val="0"/>
                                  <w:marTop w:val="0"/>
                                  <w:marBottom w:val="0"/>
                                  <w:divBdr>
                                    <w:top w:val="none" w:sz="0" w:space="0" w:color="auto"/>
                                    <w:left w:val="none" w:sz="0" w:space="0" w:color="auto"/>
                                    <w:bottom w:val="none" w:sz="0" w:space="0" w:color="auto"/>
                                    <w:right w:val="none" w:sz="0" w:space="0" w:color="auto"/>
                                  </w:divBdr>
                                  <w:divsChild>
                                    <w:div w:id="773063616">
                                      <w:marLeft w:val="0"/>
                                      <w:marRight w:val="0"/>
                                      <w:marTop w:val="0"/>
                                      <w:marBottom w:val="0"/>
                                      <w:divBdr>
                                        <w:top w:val="single" w:sz="6" w:space="0" w:color="F5F5F5"/>
                                        <w:left w:val="single" w:sz="6" w:space="0" w:color="F5F5F5"/>
                                        <w:bottom w:val="single" w:sz="6" w:space="0" w:color="F5F5F5"/>
                                        <w:right w:val="single" w:sz="6" w:space="0" w:color="F5F5F5"/>
                                      </w:divBdr>
                                      <w:divsChild>
                                        <w:div w:id="561795022">
                                          <w:marLeft w:val="0"/>
                                          <w:marRight w:val="0"/>
                                          <w:marTop w:val="0"/>
                                          <w:marBottom w:val="0"/>
                                          <w:divBdr>
                                            <w:top w:val="none" w:sz="0" w:space="0" w:color="auto"/>
                                            <w:left w:val="none" w:sz="0" w:space="0" w:color="auto"/>
                                            <w:bottom w:val="none" w:sz="0" w:space="0" w:color="auto"/>
                                            <w:right w:val="none" w:sz="0" w:space="0" w:color="auto"/>
                                          </w:divBdr>
                                          <w:divsChild>
                                            <w:div w:id="2075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8560382">
      <w:bodyDiv w:val="1"/>
      <w:marLeft w:val="0"/>
      <w:marRight w:val="0"/>
      <w:marTop w:val="0"/>
      <w:marBottom w:val="0"/>
      <w:divBdr>
        <w:top w:val="none" w:sz="0" w:space="0" w:color="auto"/>
        <w:left w:val="none" w:sz="0" w:space="0" w:color="auto"/>
        <w:bottom w:val="none" w:sz="0" w:space="0" w:color="auto"/>
        <w:right w:val="none" w:sz="0" w:space="0" w:color="auto"/>
      </w:divBdr>
    </w:div>
    <w:div w:id="2031904803">
      <w:bodyDiv w:val="1"/>
      <w:marLeft w:val="0"/>
      <w:marRight w:val="0"/>
      <w:marTop w:val="0"/>
      <w:marBottom w:val="0"/>
      <w:divBdr>
        <w:top w:val="none" w:sz="0" w:space="0" w:color="auto"/>
        <w:left w:val="none" w:sz="0" w:space="0" w:color="auto"/>
        <w:bottom w:val="none" w:sz="0" w:space="0" w:color="auto"/>
        <w:right w:val="none" w:sz="0" w:space="0" w:color="auto"/>
      </w:divBdr>
    </w:div>
    <w:div w:id="212410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31050-0FCA-457D-BCF8-9CB121EF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December 16, 2008</vt:lpstr>
    </vt:vector>
  </TitlesOfParts>
  <Company>HP</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16, 2008</dc:title>
  <dc:subject/>
  <dc:creator>acordeau</dc:creator>
  <cp:keywords/>
  <cp:lastModifiedBy>Scott Campbell</cp:lastModifiedBy>
  <cp:revision>2</cp:revision>
  <cp:lastPrinted>2025-02-28T18:43:00Z</cp:lastPrinted>
  <dcterms:created xsi:type="dcterms:W3CDTF">2025-03-24T15:56:00Z</dcterms:created>
  <dcterms:modified xsi:type="dcterms:W3CDTF">2025-03-24T15:56:00Z</dcterms:modified>
</cp:coreProperties>
</file>